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8F1062">
            <w:pPr>
              <w:tabs>
                <w:tab w:val="left" w:pos="408"/>
              </w:tabs>
              <w:ind w:left="360"/>
              <w:jc w:val="center"/>
              <w:rPr>
                <w:b/>
                <w:sz w:val="6"/>
                <w:szCs w:val="6"/>
              </w:rPr>
            </w:pPr>
          </w:p>
          <w:p w14:paraId="668B8C98" w14:textId="1135B132" w:rsidR="00CF579B" w:rsidRPr="009C6825" w:rsidRDefault="00CF579B" w:rsidP="008F1062">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8F1062">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8F1062">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7836972A" w:rsidR="00A65621" w:rsidRPr="009C6825" w:rsidRDefault="00E261AA" w:rsidP="008F1062">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8F1062">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8F1062">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8F1062">
            <w:pPr>
              <w:tabs>
                <w:tab w:val="left" w:pos="408"/>
              </w:tabs>
              <w:jc w:val="center"/>
              <w:rPr>
                <w:b/>
              </w:rPr>
            </w:pPr>
          </w:p>
        </w:tc>
        <w:tc>
          <w:tcPr>
            <w:tcW w:w="7654" w:type="dxa"/>
          </w:tcPr>
          <w:p w14:paraId="25FE2EBE" w14:textId="77777777" w:rsidR="00992CC9" w:rsidRDefault="00992CC9" w:rsidP="008F1062">
            <w:pPr>
              <w:ind w:left="300" w:hanging="300"/>
              <w:jc w:val="both"/>
              <w:rPr>
                <w:b/>
              </w:rPr>
            </w:pPr>
          </w:p>
          <w:p w14:paraId="7EBB23AB" w14:textId="20EFAE4B" w:rsidR="009E1376" w:rsidRPr="00A639C4" w:rsidRDefault="009E1376" w:rsidP="008F1062">
            <w:pPr>
              <w:ind w:left="300" w:hanging="300"/>
              <w:jc w:val="both"/>
              <w:rPr>
                <w:b/>
              </w:rPr>
            </w:pPr>
            <w:r w:rsidRPr="00A639C4">
              <w:rPr>
                <w:b/>
              </w:rPr>
              <w:t>Pełna nazwa zamówienia:</w:t>
            </w:r>
          </w:p>
          <w:p w14:paraId="423E2626" w14:textId="77777777" w:rsidR="00FC70BF" w:rsidRDefault="00FC70BF" w:rsidP="008F1062">
            <w:pPr>
              <w:jc w:val="both"/>
              <w:rPr>
                <w:b/>
                <w:color w:val="000000"/>
              </w:rPr>
            </w:pPr>
          </w:p>
          <w:p w14:paraId="227E8E48" w14:textId="18E61D50" w:rsidR="005B1F68" w:rsidRPr="005B1F68" w:rsidRDefault="005B1F68" w:rsidP="005B1F68">
            <w:pPr>
              <w:jc w:val="both"/>
              <w:rPr>
                <w:b/>
                <w:color w:val="000000"/>
              </w:rPr>
            </w:pPr>
            <w:r w:rsidRPr="005B1F68">
              <w:rPr>
                <w:b/>
                <w:color w:val="000000"/>
              </w:rPr>
              <w:t>Zaprojektowanie i wykonanie remontu obiektów mostowych w m. Bereżki i m. Ustrzyki Górne – 3 zadania</w:t>
            </w:r>
          </w:p>
          <w:p w14:paraId="5F27B423" w14:textId="77777777" w:rsidR="008F1062" w:rsidRDefault="008F1062" w:rsidP="008F1062">
            <w:pPr>
              <w:jc w:val="both"/>
              <w:rPr>
                <w:b/>
                <w:color w:val="000000"/>
              </w:rPr>
            </w:pPr>
          </w:p>
          <w:p w14:paraId="7A3913D1" w14:textId="77777777" w:rsidR="009E1376" w:rsidRPr="00A639C4" w:rsidRDefault="009E1376" w:rsidP="008F1062">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8F1062">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8F1062">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8F1062">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8F1062">
            <w:pPr>
              <w:tabs>
                <w:tab w:val="left" w:pos="408"/>
              </w:tabs>
              <w:jc w:val="center"/>
              <w:rPr>
                <w:b/>
              </w:rPr>
            </w:pPr>
          </w:p>
        </w:tc>
        <w:tc>
          <w:tcPr>
            <w:tcW w:w="7654" w:type="dxa"/>
          </w:tcPr>
          <w:p w14:paraId="656CCB6D" w14:textId="77777777" w:rsidR="00992CC9" w:rsidRDefault="00992CC9" w:rsidP="008F1062">
            <w:pPr>
              <w:ind w:left="300" w:hanging="300"/>
              <w:jc w:val="both"/>
              <w:rPr>
                <w:b/>
              </w:rPr>
            </w:pPr>
          </w:p>
          <w:p w14:paraId="01DE673A" w14:textId="2353EB0B" w:rsidR="00717740" w:rsidRPr="007F5104" w:rsidRDefault="00717740" w:rsidP="008F1062">
            <w:pPr>
              <w:ind w:left="300" w:hanging="300"/>
              <w:jc w:val="both"/>
              <w:rPr>
                <w:b/>
              </w:rPr>
            </w:pPr>
            <w:r w:rsidRPr="007F5104">
              <w:rPr>
                <w:b/>
              </w:rPr>
              <w:t>Opis przedmiotu zamówienia</w:t>
            </w:r>
          </w:p>
          <w:p w14:paraId="11F0E910" w14:textId="77777777" w:rsidR="00871DC3" w:rsidRDefault="00871DC3" w:rsidP="008F1062">
            <w:pPr>
              <w:ind w:left="300" w:hanging="300"/>
              <w:jc w:val="both"/>
              <w:rPr>
                <w:bCs/>
              </w:rPr>
            </w:pPr>
          </w:p>
          <w:p w14:paraId="6D2BF2FF" w14:textId="03DAD7D2" w:rsidR="008F1062" w:rsidRDefault="008F1062" w:rsidP="008F1062">
            <w:pPr>
              <w:tabs>
                <w:tab w:val="left" w:pos="408"/>
              </w:tabs>
              <w:jc w:val="both"/>
              <w:rPr>
                <w:bCs/>
                <w:color w:val="000000"/>
              </w:rPr>
            </w:pPr>
            <w:r w:rsidRPr="00751C83">
              <w:rPr>
                <w:bCs/>
                <w:color w:val="000000"/>
              </w:rPr>
              <w:t>Przedmiotem zamówienia jest opracowanie dokumentacji technicznej wraz z projektem technicznym, z kompletnymi materiałami do zgłoszenia w celu uzyskania zgody na realizację zadania w systemie remontowym oraz w oparciu o w/w dokumenty i uzyskaną zgodę – wykonanie robót związanych z remontem most</w:t>
            </w:r>
            <w:r w:rsidR="00E53C79">
              <w:rPr>
                <w:bCs/>
                <w:color w:val="000000"/>
              </w:rPr>
              <w:t>ów w podziale na 3 zadania:</w:t>
            </w:r>
          </w:p>
          <w:p w14:paraId="28E90F00" w14:textId="77777777" w:rsidR="00E53C79" w:rsidRDefault="00E53C79" w:rsidP="00E53C79">
            <w:pPr>
              <w:jc w:val="both"/>
              <w:rPr>
                <w:b/>
                <w:color w:val="000000"/>
              </w:rPr>
            </w:pPr>
          </w:p>
          <w:p w14:paraId="33176F54" w14:textId="67131B06" w:rsidR="00E53C79" w:rsidRDefault="00E53C79" w:rsidP="00E53C79">
            <w:pPr>
              <w:jc w:val="both"/>
              <w:rPr>
                <w:b/>
                <w:color w:val="000000"/>
              </w:rPr>
            </w:pPr>
            <w:r w:rsidRPr="008F1062">
              <w:rPr>
                <w:b/>
                <w:color w:val="000000"/>
              </w:rPr>
              <w:t>Zad. nr 1 –</w:t>
            </w:r>
            <w:r w:rsidRPr="005B1F68">
              <w:rPr>
                <w:b/>
                <w:color w:val="000000"/>
              </w:rPr>
              <w:t xml:space="preserve"> Zaprojektowanie i wykonanie remontu </w:t>
            </w:r>
            <w:r w:rsidR="000A41FC">
              <w:rPr>
                <w:b/>
                <w:color w:val="000000"/>
              </w:rPr>
              <w:t>mostu</w:t>
            </w:r>
            <w:r w:rsidRPr="008F1062">
              <w:rPr>
                <w:b/>
                <w:color w:val="000000"/>
              </w:rPr>
              <w:t xml:space="preserve"> przez pot. Wołosaty w m. Bereżki w ciągu drogi wojewódzkiej Nr 896 Ustrzyki Dolne – Ustrzyki Górne w km 39+629, </w:t>
            </w:r>
          </w:p>
          <w:p w14:paraId="51031AB3" w14:textId="77777777" w:rsidR="00E53C79" w:rsidRDefault="00E53C79" w:rsidP="00E53C79">
            <w:pPr>
              <w:jc w:val="both"/>
              <w:rPr>
                <w:b/>
                <w:color w:val="000000"/>
              </w:rPr>
            </w:pPr>
          </w:p>
          <w:p w14:paraId="7168F8BC" w14:textId="32E7F34C" w:rsidR="00E53C79" w:rsidRDefault="00E53C79" w:rsidP="00E53C79">
            <w:pPr>
              <w:jc w:val="both"/>
              <w:rPr>
                <w:b/>
                <w:color w:val="000000"/>
              </w:rPr>
            </w:pPr>
            <w:r w:rsidRPr="008F1062">
              <w:rPr>
                <w:b/>
                <w:color w:val="000000"/>
              </w:rPr>
              <w:t xml:space="preserve">Zad. nr 2 – </w:t>
            </w:r>
            <w:r w:rsidRPr="005B1F68">
              <w:rPr>
                <w:b/>
                <w:color w:val="000000"/>
              </w:rPr>
              <w:t xml:space="preserve">Zaprojektowanie i wykonanie remontu </w:t>
            </w:r>
            <w:r w:rsidR="000A41FC">
              <w:rPr>
                <w:b/>
                <w:color w:val="000000"/>
              </w:rPr>
              <w:t>mostu</w:t>
            </w:r>
            <w:r w:rsidRPr="008F1062">
              <w:rPr>
                <w:b/>
                <w:color w:val="000000"/>
              </w:rPr>
              <w:t xml:space="preserve"> przez pot. Wołosaty w m. Bereżki (Ustrzyki Górne) w ciągu drogi wojewódzkiej Nr 896 Ustrzyki Dolne – Ustrzyki Górne w km 43+480, </w:t>
            </w:r>
          </w:p>
          <w:p w14:paraId="24821DE4" w14:textId="77777777" w:rsidR="00E53C79" w:rsidRDefault="00E53C79" w:rsidP="00E53C79">
            <w:pPr>
              <w:jc w:val="both"/>
              <w:rPr>
                <w:b/>
                <w:color w:val="000000"/>
              </w:rPr>
            </w:pPr>
          </w:p>
          <w:p w14:paraId="220F332C" w14:textId="615CC161" w:rsidR="00E53C79" w:rsidRDefault="00E53C79" w:rsidP="00E53C79">
            <w:pPr>
              <w:jc w:val="both"/>
              <w:rPr>
                <w:b/>
                <w:color w:val="000000"/>
              </w:rPr>
            </w:pPr>
            <w:r w:rsidRPr="008F1062">
              <w:rPr>
                <w:b/>
                <w:color w:val="000000"/>
              </w:rPr>
              <w:t xml:space="preserve">Zad. nr 3 – </w:t>
            </w:r>
            <w:r w:rsidRPr="005B1F68">
              <w:rPr>
                <w:b/>
                <w:color w:val="000000"/>
              </w:rPr>
              <w:t xml:space="preserve">Zaprojektowanie i wykonanie remontu </w:t>
            </w:r>
            <w:r w:rsidR="000A41FC">
              <w:rPr>
                <w:b/>
                <w:color w:val="000000"/>
              </w:rPr>
              <w:t>mostu</w:t>
            </w:r>
            <w:r w:rsidRPr="008F1062">
              <w:rPr>
                <w:b/>
                <w:color w:val="000000"/>
              </w:rPr>
              <w:t xml:space="preserve"> przez pot. Dopływ spod Góry Semenowa (Rzeczyca) w m. Ustrzyki Górne w ciągu drogi wojewódzkiej Nr 897 Tylawa – Wołosate – Granica Państwa w km 101+906</w:t>
            </w:r>
          </w:p>
          <w:p w14:paraId="4A16021F" w14:textId="77777777" w:rsidR="008F1062" w:rsidRPr="00F654F7" w:rsidRDefault="008F1062" w:rsidP="008F1062">
            <w:pPr>
              <w:tabs>
                <w:tab w:val="left" w:pos="408"/>
              </w:tabs>
              <w:jc w:val="both"/>
              <w:rPr>
                <w:bCs/>
              </w:rPr>
            </w:pPr>
          </w:p>
          <w:p w14:paraId="495C2D43" w14:textId="4A304CFF" w:rsidR="008F1062" w:rsidRPr="00A639C4" w:rsidRDefault="008F1062" w:rsidP="008F1062">
            <w:pPr>
              <w:jc w:val="both"/>
            </w:pPr>
            <w:r w:rsidRPr="00A639C4">
              <w:t xml:space="preserve">Opis </w:t>
            </w:r>
            <w:r w:rsidR="00E53C79" w:rsidRPr="00A639C4">
              <w:t xml:space="preserve">przedmiotu zamówienia </w:t>
            </w:r>
            <w:r w:rsidRPr="00A639C4">
              <w:t xml:space="preserve">oraz sposób realizacji zamówienia zawiera </w:t>
            </w:r>
            <w:r w:rsidR="00E53C79" w:rsidRPr="004076DF">
              <w:rPr>
                <w:b/>
                <w:bCs/>
              </w:rPr>
              <w:t xml:space="preserve"> Program funkcjonalno – użytkowy</w:t>
            </w:r>
            <w:r w:rsidR="00E53C79">
              <w:t xml:space="preserve"> </w:t>
            </w:r>
            <w:r w:rsidRPr="00A639C4">
              <w:t xml:space="preserve">stanowiący </w:t>
            </w:r>
            <w:r w:rsidRPr="00A639C4">
              <w:rPr>
                <w:b/>
              </w:rPr>
              <w:t>Załącznik do SWZ</w:t>
            </w:r>
            <w:r w:rsidRPr="00A639C4">
              <w:t>.</w:t>
            </w:r>
          </w:p>
          <w:p w14:paraId="7041408C" w14:textId="77777777" w:rsidR="008F1062" w:rsidRPr="00A639C4" w:rsidRDefault="008F1062" w:rsidP="008F1062">
            <w:pPr>
              <w:ind w:left="300" w:hanging="300"/>
              <w:jc w:val="both"/>
              <w:rPr>
                <w:b/>
              </w:rPr>
            </w:pPr>
          </w:p>
          <w:p w14:paraId="2130F7F8" w14:textId="77777777" w:rsidR="009E1376" w:rsidRPr="00A639C4" w:rsidRDefault="009E1376" w:rsidP="00E53C79">
            <w:pPr>
              <w:tabs>
                <w:tab w:val="left" w:pos="408"/>
              </w:tabs>
              <w:jc w:val="both"/>
              <w:rPr>
                <w:b/>
              </w:rPr>
            </w:pPr>
          </w:p>
        </w:tc>
      </w:tr>
      <w:tr w:rsidR="00717740" w:rsidRPr="00A639C4" w14:paraId="0EA95567" w14:textId="77777777" w:rsidTr="009E04CE">
        <w:tc>
          <w:tcPr>
            <w:tcW w:w="1526" w:type="dxa"/>
            <w:vMerge/>
          </w:tcPr>
          <w:p w14:paraId="21897B32" w14:textId="657D978F" w:rsidR="00717740" w:rsidRPr="00A639C4" w:rsidRDefault="00717740" w:rsidP="008F1062">
            <w:pPr>
              <w:tabs>
                <w:tab w:val="left" w:pos="408"/>
              </w:tabs>
              <w:jc w:val="center"/>
              <w:rPr>
                <w:b/>
              </w:rPr>
            </w:pPr>
          </w:p>
        </w:tc>
        <w:tc>
          <w:tcPr>
            <w:tcW w:w="7654" w:type="dxa"/>
          </w:tcPr>
          <w:p w14:paraId="57D16C0A" w14:textId="77777777" w:rsidR="00992CC9" w:rsidRDefault="00992CC9" w:rsidP="008F1062">
            <w:pPr>
              <w:ind w:left="34"/>
              <w:jc w:val="both"/>
              <w:rPr>
                <w:bCs/>
              </w:rPr>
            </w:pPr>
          </w:p>
          <w:p w14:paraId="0B8F137A" w14:textId="1E5C5910" w:rsidR="00717740" w:rsidRPr="007F5104" w:rsidRDefault="00717740" w:rsidP="008F1062">
            <w:pPr>
              <w:ind w:left="34"/>
              <w:jc w:val="both"/>
              <w:rPr>
                <w:bCs/>
              </w:rPr>
            </w:pPr>
            <w:r w:rsidRPr="007F5104">
              <w:rPr>
                <w:bCs/>
              </w:rPr>
              <w:t xml:space="preserve">Wykonawcy są zobowiązani do bieżącego śledzenia przebiegu ww. postępowania w tym ew. modyfikacji SWZ. </w:t>
            </w:r>
          </w:p>
          <w:p w14:paraId="3415095A" w14:textId="77777777" w:rsidR="00717740" w:rsidRDefault="00717740" w:rsidP="008F1062">
            <w:pPr>
              <w:ind w:left="300" w:hanging="300"/>
              <w:jc w:val="both"/>
              <w:rPr>
                <w:b/>
              </w:rPr>
            </w:pPr>
          </w:p>
          <w:p w14:paraId="7F046F6C" w14:textId="77777777" w:rsidR="005B1F68" w:rsidRDefault="005B1F68" w:rsidP="008F1062">
            <w:pPr>
              <w:ind w:left="300" w:hanging="300"/>
              <w:jc w:val="both"/>
              <w:rPr>
                <w:b/>
              </w:rPr>
            </w:pPr>
          </w:p>
          <w:p w14:paraId="19E96267" w14:textId="77777777" w:rsidR="005B1F68" w:rsidRDefault="005B1F68" w:rsidP="008F1062">
            <w:pPr>
              <w:ind w:left="300" w:hanging="300"/>
              <w:jc w:val="both"/>
              <w:rPr>
                <w:b/>
              </w:rPr>
            </w:pPr>
          </w:p>
          <w:p w14:paraId="3247FC5D" w14:textId="77777777" w:rsidR="005B1F68" w:rsidRPr="007F5104" w:rsidRDefault="005B1F68" w:rsidP="008F1062">
            <w:pPr>
              <w:ind w:left="300" w:hanging="300"/>
              <w:jc w:val="both"/>
              <w:rPr>
                <w:b/>
              </w:rPr>
            </w:pPr>
          </w:p>
        </w:tc>
      </w:tr>
      <w:tr w:rsidR="009E1376" w:rsidRPr="00A639C4" w14:paraId="65569BC4" w14:textId="77777777" w:rsidTr="009E04CE">
        <w:tc>
          <w:tcPr>
            <w:tcW w:w="1526" w:type="dxa"/>
            <w:vMerge/>
          </w:tcPr>
          <w:p w14:paraId="0E5A35B9" w14:textId="77777777" w:rsidR="009E1376" w:rsidRPr="00A639C4" w:rsidRDefault="009E1376" w:rsidP="008F1062">
            <w:pPr>
              <w:tabs>
                <w:tab w:val="left" w:pos="408"/>
              </w:tabs>
              <w:jc w:val="center"/>
              <w:rPr>
                <w:b/>
              </w:rPr>
            </w:pPr>
          </w:p>
        </w:tc>
        <w:tc>
          <w:tcPr>
            <w:tcW w:w="7654" w:type="dxa"/>
          </w:tcPr>
          <w:p w14:paraId="37405F37" w14:textId="77777777" w:rsidR="00992CC9" w:rsidRDefault="00992CC9" w:rsidP="008F1062">
            <w:pPr>
              <w:ind w:left="300" w:hanging="300"/>
              <w:jc w:val="both"/>
              <w:rPr>
                <w:b/>
              </w:rPr>
            </w:pPr>
          </w:p>
          <w:p w14:paraId="161F1EAF" w14:textId="19C50AE9" w:rsidR="009E1376" w:rsidRDefault="009E1376" w:rsidP="008F1062">
            <w:pPr>
              <w:ind w:left="300" w:hanging="300"/>
              <w:jc w:val="both"/>
              <w:rPr>
                <w:b/>
              </w:rPr>
            </w:pPr>
            <w:r w:rsidRPr="00A639C4">
              <w:rPr>
                <w:b/>
              </w:rPr>
              <w:t>Oznaczenie wg Wspólnego Słownika Zamówień (CPV)</w:t>
            </w:r>
          </w:p>
          <w:p w14:paraId="5CE470D6" w14:textId="77777777" w:rsidR="00992CC9" w:rsidRPr="00A639C4" w:rsidRDefault="00992CC9" w:rsidP="008F1062">
            <w:pPr>
              <w:ind w:left="300" w:hanging="300"/>
              <w:jc w:val="both"/>
              <w:rPr>
                <w:b/>
              </w:rPr>
            </w:pPr>
          </w:p>
          <w:p w14:paraId="10745A55" w14:textId="77777777" w:rsidR="008F1062" w:rsidRPr="000A4F10" w:rsidRDefault="008F1062" w:rsidP="008F1062">
            <w:pPr>
              <w:pStyle w:val="tekstost"/>
              <w:tabs>
                <w:tab w:val="left" w:pos="1276"/>
              </w:tabs>
              <w:jc w:val="left"/>
              <w:rPr>
                <w:rFonts w:ascii="Arial" w:hAnsi="Arial" w:cs="Arial"/>
                <w:lang w:eastAsia="en-US"/>
              </w:rPr>
            </w:pPr>
            <w:r w:rsidRPr="000A4F10">
              <w:rPr>
                <w:rFonts w:ascii="Arial" w:hAnsi="Arial" w:cs="Arial"/>
                <w:lang w:eastAsia="en-US"/>
              </w:rPr>
              <w:t>45220000-5</w:t>
            </w:r>
            <w:r w:rsidRPr="000A4F10">
              <w:rPr>
                <w:rFonts w:ascii="Arial" w:hAnsi="Arial" w:cs="Arial"/>
                <w:lang w:eastAsia="en-US"/>
              </w:rPr>
              <w:tab/>
              <w:t>roboty inżynieryjne i budowlane</w:t>
            </w:r>
          </w:p>
          <w:p w14:paraId="5ABA1F22" w14:textId="77777777" w:rsidR="008F1062" w:rsidRPr="000A4F10" w:rsidRDefault="008F1062" w:rsidP="008F1062">
            <w:pPr>
              <w:pStyle w:val="tekstost"/>
              <w:tabs>
                <w:tab w:val="left" w:pos="1276"/>
              </w:tabs>
              <w:jc w:val="left"/>
              <w:rPr>
                <w:rFonts w:ascii="Arial" w:hAnsi="Arial" w:cs="Arial"/>
                <w:lang w:eastAsia="en-US"/>
              </w:rPr>
            </w:pPr>
            <w:r w:rsidRPr="000A4F10">
              <w:rPr>
                <w:rFonts w:ascii="Arial" w:hAnsi="Arial" w:cs="Arial"/>
                <w:lang w:eastAsia="en-US"/>
              </w:rPr>
              <w:t>45221111-3</w:t>
            </w:r>
            <w:r w:rsidRPr="000A4F10">
              <w:rPr>
                <w:rFonts w:ascii="Arial" w:hAnsi="Arial" w:cs="Arial"/>
                <w:lang w:eastAsia="en-US"/>
              </w:rPr>
              <w:tab/>
              <w:t>roboty budowlane w zakresie mostów drogowych</w:t>
            </w:r>
          </w:p>
          <w:p w14:paraId="3149344B" w14:textId="77777777" w:rsidR="008F1062" w:rsidRPr="000A4F10" w:rsidRDefault="008F1062" w:rsidP="008F1062">
            <w:pPr>
              <w:jc w:val="both"/>
              <w:rPr>
                <w:lang w:eastAsia="en-US"/>
              </w:rPr>
            </w:pPr>
            <w:r w:rsidRPr="000A4F10">
              <w:rPr>
                <w:lang w:eastAsia="en-US"/>
              </w:rPr>
              <w:t xml:space="preserve">45221119-9 </w:t>
            </w:r>
            <w:r>
              <w:rPr>
                <w:lang w:eastAsia="en-US"/>
              </w:rPr>
              <w:t xml:space="preserve">   </w:t>
            </w:r>
            <w:r w:rsidRPr="000A4F10">
              <w:rPr>
                <w:lang w:eastAsia="en-US"/>
              </w:rPr>
              <w:t>roboty w zakresie budowy, renowacja mostów</w:t>
            </w:r>
          </w:p>
          <w:p w14:paraId="6067EC06" w14:textId="77777777" w:rsidR="008F1062" w:rsidRPr="000A4F10" w:rsidRDefault="008F1062" w:rsidP="008F1062">
            <w:pPr>
              <w:pStyle w:val="tekstost"/>
              <w:tabs>
                <w:tab w:val="left" w:pos="1276"/>
              </w:tabs>
              <w:jc w:val="left"/>
              <w:rPr>
                <w:rFonts w:ascii="Arial" w:hAnsi="Arial" w:cs="Arial"/>
                <w:lang w:eastAsia="en-US"/>
              </w:rPr>
            </w:pPr>
            <w:r w:rsidRPr="000A4F10">
              <w:rPr>
                <w:rFonts w:ascii="Arial" w:hAnsi="Arial" w:cs="Arial"/>
                <w:lang w:eastAsia="en-US"/>
              </w:rPr>
              <w:t xml:space="preserve">45233221-4 </w:t>
            </w:r>
            <w:r w:rsidRPr="000A4F10">
              <w:rPr>
                <w:rFonts w:ascii="Arial" w:hAnsi="Arial" w:cs="Arial"/>
                <w:lang w:eastAsia="en-US"/>
              </w:rPr>
              <w:tab/>
              <w:t>malowanie nawierzchni</w:t>
            </w:r>
          </w:p>
          <w:p w14:paraId="0DD686A9" w14:textId="77777777" w:rsidR="008F1062" w:rsidRPr="000A4F10" w:rsidRDefault="008F1062" w:rsidP="008F1062">
            <w:pPr>
              <w:pStyle w:val="tekstost"/>
              <w:tabs>
                <w:tab w:val="left" w:pos="1276"/>
              </w:tabs>
              <w:jc w:val="left"/>
              <w:rPr>
                <w:rFonts w:ascii="Arial" w:hAnsi="Arial" w:cs="Arial"/>
                <w:lang w:eastAsia="en-US"/>
              </w:rPr>
            </w:pPr>
            <w:r w:rsidRPr="000A4F10">
              <w:rPr>
                <w:rFonts w:ascii="Arial" w:hAnsi="Arial" w:cs="Arial"/>
                <w:lang w:eastAsia="en-US"/>
              </w:rPr>
              <w:t xml:space="preserve">45233220-7 </w:t>
            </w:r>
            <w:r w:rsidRPr="000A4F10">
              <w:rPr>
                <w:rFonts w:ascii="Arial" w:hAnsi="Arial" w:cs="Arial"/>
                <w:lang w:eastAsia="en-US"/>
              </w:rPr>
              <w:tab/>
              <w:t>roboty w zakresie nawierzchni dróg</w:t>
            </w:r>
          </w:p>
          <w:p w14:paraId="79F8CB1F" w14:textId="77777777" w:rsidR="008F1062" w:rsidRPr="000A4F10" w:rsidRDefault="008F1062" w:rsidP="008F1062">
            <w:pPr>
              <w:pStyle w:val="tekstost"/>
              <w:tabs>
                <w:tab w:val="left" w:pos="1276"/>
              </w:tabs>
              <w:jc w:val="left"/>
              <w:rPr>
                <w:rFonts w:ascii="Arial" w:hAnsi="Arial" w:cs="Arial"/>
                <w:lang w:eastAsia="en-US"/>
              </w:rPr>
            </w:pPr>
            <w:r w:rsidRPr="000A4F10">
              <w:rPr>
                <w:rFonts w:ascii="Arial" w:hAnsi="Arial" w:cs="Arial"/>
                <w:lang w:eastAsia="en-US"/>
              </w:rPr>
              <w:t xml:space="preserve">45233290-8 </w:t>
            </w:r>
            <w:r w:rsidRPr="000A4F10">
              <w:rPr>
                <w:rFonts w:ascii="Arial" w:hAnsi="Arial" w:cs="Arial"/>
                <w:lang w:eastAsia="en-US"/>
              </w:rPr>
              <w:tab/>
              <w:t>instalowanie znaków drogowych</w:t>
            </w:r>
          </w:p>
          <w:p w14:paraId="58955A46" w14:textId="77777777" w:rsidR="008F1062" w:rsidRPr="000A4F10" w:rsidRDefault="008F1062" w:rsidP="008F1062">
            <w:pPr>
              <w:pStyle w:val="tekstost"/>
              <w:tabs>
                <w:tab w:val="left" w:pos="1276"/>
              </w:tabs>
              <w:jc w:val="left"/>
              <w:rPr>
                <w:rFonts w:ascii="Arial" w:hAnsi="Arial" w:cs="Arial"/>
                <w:lang w:eastAsia="en-US"/>
              </w:rPr>
            </w:pPr>
            <w:r w:rsidRPr="000A4F10">
              <w:rPr>
                <w:rFonts w:ascii="Arial" w:hAnsi="Arial" w:cs="Arial"/>
                <w:lang w:eastAsia="en-US"/>
              </w:rPr>
              <w:t xml:space="preserve">71320000-7 </w:t>
            </w:r>
            <w:r w:rsidRPr="000A4F10">
              <w:rPr>
                <w:rFonts w:ascii="Arial" w:hAnsi="Arial" w:cs="Arial"/>
                <w:lang w:eastAsia="en-US"/>
              </w:rPr>
              <w:tab/>
              <w:t>usługi inżynieryjne w zakresie projektowania</w:t>
            </w:r>
          </w:p>
          <w:p w14:paraId="74B50C90" w14:textId="77777777" w:rsidR="008F1062" w:rsidRPr="000A4F10" w:rsidRDefault="008F1062" w:rsidP="008F1062">
            <w:pPr>
              <w:pStyle w:val="tekstost"/>
              <w:tabs>
                <w:tab w:val="left" w:pos="1276"/>
              </w:tabs>
              <w:jc w:val="left"/>
              <w:rPr>
                <w:rFonts w:ascii="Arial" w:hAnsi="Arial" w:cs="Arial"/>
                <w:lang w:eastAsia="en-US"/>
              </w:rPr>
            </w:pPr>
            <w:r w:rsidRPr="000A4F10">
              <w:rPr>
                <w:rFonts w:ascii="Arial" w:hAnsi="Arial" w:cs="Arial"/>
                <w:lang w:eastAsia="en-US"/>
              </w:rPr>
              <w:t>71322300-4</w:t>
            </w:r>
            <w:r w:rsidRPr="000A4F10">
              <w:rPr>
                <w:rFonts w:ascii="Arial" w:hAnsi="Arial" w:cs="Arial"/>
                <w:lang w:eastAsia="en-US"/>
              </w:rPr>
              <w:tab/>
              <w:t>usługi projektowania mostów</w:t>
            </w:r>
          </w:p>
          <w:p w14:paraId="60AFE80C" w14:textId="77777777" w:rsidR="008F1062" w:rsidRPr="000A4F10" w:rsidRDefault="008F1062" w:rsidP="008F1062">
            <w:pPr>
              <w:pStyle w:val="tekstost"/>
              <w:tabs>
                <w:tab w:val="left" w:pos="1276"/>
              </w:tabs>
              <w:jc w:val="left"/>
              <w:rPr>
                <w:rFonts w:ascii="Arial" w:hAnsi="Arial" w:cs="Arial"/>
                <w:lang w:eastAsia="en-US"/>
              </w:rPr>
            </w:pPr>
            <w:r w:rsidRPr="000A4F10">
              <w:rPr>
                <w:rFonts w:ascii="Arial" w:hAnsi="Arial" w:cs="Arial"/>
                <w:lang w:eastAsia="en-US"/>
              </w:rPr>
              <w:t xml:space="preserve">71322000-1 </w:t>
            </w:r>
            <w:r w:rsidRPr="000A4F10">
              <w:rPr>
                <w:rFonts w:ascii="Arial" w:hAnsi="Arial" w:cs="Arial"/>
                <w:lang w:eastAsia="en-US"/>
              </w:rPr>
              <w:tab/>
              <w:t>usługi inżynierii projektowej w zakresie inżynierii lądowej i wodnej</w:t>
            </w:r>
          </w:p>
          <w:p w14:paraId="5765F863" w14:textId="77777777" w:rsidR="008F1062" w:rsidRPr="004076DF" w:rsidRDefault="008F1062" w:rsidP="008F1062">
            <w:pPr>
              <w:pStyle w:val="tekstost"/>
              <w:tabs>
                <w:tab w:val="left" w:pos="1276"/>
              </w:tabs>
              <w:jc w:val="left"/>
              <w:rPr>
                <w:rFonts w:ascii="Arial" w:hAnsi="Arial" w:cs="Arial"/>
                <w:lang w:eastAsia="en-US"/>
              </w:rPr>
            </w:pPr>
            <w:r w:rsidRPr="000A4F10">
              <w:rPr>
                <w:rFonts w:ascii="Arial" w:hAnsi="Arial" w:cs="Arial"/>
                <w:lang w:eastAsia="en-US"/>
              </w:rPr>
              <w:t>71300000-1</w:t>
            </w:r>
            <w:r w:rsidRPr="000A4F10">
              <w:rPr>
                <w:rFonts w:ascii="Arial" w:hAnsi="Arial" w:cs="Arial"/>
                <w:lang w:eastAsia="en-US"/>
              </w:rPr>
              <w:tab/>
              <w:t>usługi inżynieryjn</w:t>
            </w:r>
            <w:r>
              <w:rPr>
                <w:rFonts w:ascii="Arial" w:hAnsi="Arial" w:cs="Arial"/>
                <w:lang w:eastAsia="en-US"/>
              </w:rPr>
              <w:t>e</w:t>
            </w:r>
          </w:p>
          <w:p w14:paraId="35CBC523" w14:textId="77777777" w:rsidR="00E70D0C" w:rsidRPr="00A639C4" w:rsidRDefault="00E70D0C" w:rsidP="008F1062">
            <w:pPr>
              <w:ind w:right="1"/>
              <w:rPr>
                <w:b/>
              </w:rPr>
            </w:pPr>
          </w:p>
        </w:tc>
      </w:tr>
      <w:tr w:rsidR="009E1376" w:rsidRPr="00A639C4" w14:paraId="3A8A3E00" w14:textId="77777777" w:rsidTr="009E04CE">
        <w:tc>
          <w:tcPr>
            <w:tcW w:w="1526" w:type="dxa"/>
            <w:vMerge/>
          </w:tcPr>
          <w:p w14:paraId="50BFF663" w14:textId="77777777" w:rsidR="009E1376" w:rsidRPr="00A639C4" w:rsidRDefault="009E1376" w:rsidP="008F1062">
            <w:pPr>
              <w:tabs>
                <w:tab w:val="left" w:pos="408"/>
              </w:tabs>
              <w:jc w:val="center"/>
              <w:rPr>
                <w:b/>
              </w:rPr>
            </w:pPr>
          </w:p>
        </w:tc>
        <w:tc>
          <w:tcPr>
            <w:tcW w:w="7654" w:type="dxa"/>
          </w:tcPr>
          <w:p w14:paraId="76D4673B" w14:textId="77777777" w:rsidR="00717740" w:rsidRPr="007F5104" w:rsidRDefault="00717740" w:rsidP="008F1062">
            <w:pPr>
              <w:ind w:left="300" w:hanging="300"/>
              <w:jc w:val="both"/>
              <w:rPr>
                <w:b/>
              </w:rPr>
            </w:pPr>
            <w:r w:rsidRPr="007F5104">
              <w:rPr>
                <w:b/>
              </w:rPr>
              <w:t>Sposób realizacji zamówienia</w:t>
            </w:r>
          </w:p>
          <w:p w14:paraId="4D8929FC" w14:textId="66CB976C" w:rsidR="00717740" w:rsidRPr="007F5104" w:rsidRDefault="00717740" w:rsidP="008F1062">
            <w:pPr>
              <w:tabs>
                <w:tab w:val="left" w:pos="408"/>
              </w:tabs>
              <w:jc w:val="both"/>
            </w:pPr>
            <w:r w:rsidRPr="007F5104">
              <w:t xml:space="preserve">Realizacja przedmiotu zamówienia musi być zgodna z ofertą i SWZ, </w:t>
            </w:r>
            <w:r w:rsidR="0033093C">
              <w:br/>
            </w:r>
            <w:r w:rsidRPr="007F5104">
              <w:t xml:space="preserve">w szczególności: </w:t>
            </w:r>
          </w:p>
          <w:p w14:paraId="04C68BE1" w14:textId="77777777" w:rsidR="00992CC9" w:rsidRDefault="00992CC9" w:rsidP="008F1062">
            <w:pPr>
              <w:pStyle w:val="Akapitzlist"/>
              <w:tabs>
                <w:tab w:val="left" w:pos="408"/>
              </w:tabs>
              <w:ind w:left="720"/>
              <w:jc w:val="both"/>
            </w:pPr>
          </w:p>
          <w:p w14:paraId="45BDA1DB" w14:textId="4FB24324" w:rsidR="00717740" w:rsidRPr="00990D0B" w:rsidRDefault="00717740" w:rsidP="008F1062">
            <w:pPr>
              <w:pStyle w:val="Akapitzlist"/>
              <w:numPr>
                <w:ilvl w:val="0"/>
                <w:numId w:val="9"/>
              </w:numPr>
              <w:tabs>
                <w:tab w:val="left" w:pos="408"/>
              </w:tabs>
              <w:jc w:val="both"/>
            </w:pPr>
            <w:r w:rsidRPr="00990D0B">
              <w:t>projektowanymi postanowieniami umowy w sprawie zamówienia publicznego</w:t>
            </w:r>
          </w:p>
          <w:p w14:paraId="631401BE" w14:textId="77777777" w:rsidR="008F1062" w:rsidRPr="007F5104" w:rsidRDefault="008F1062" w:rsidP="008F1062">
            <w:pPr>
              <w:numPr>
                <w:ilvl w:val="0"/>
                <w:numId w:val="9"/>
              </w:numPr>
              <w:jc w:val="both"/>
            </w:pPr>
            <w:r w:rsidRPr="007F5104">
              <w:t>Tabelą Elementów Rozliczeniowych (TER)</w:t>
            </w:r>
          </w:p>
          <w:p w14:paraId="4735A973" w14:textId="77777777" w:rsidR="00717740" w:rsidRPr="00990D0B" w:rsidRDefault="00717740" w:rsidP="008F1062">
            <w:pPr>
              <w:numPr>
                <w:ilvl w:val="0"/>
                <w:numId w:val="9"/>
              </w:numPr>
              <w:jc w:val="both"/>
            </w:pPr>
            <w:r w:rsidRPr="00990D0B">
              <w:t>Opisem Przedmiotu Zamówienia (OPZ)</w:t>
            </w:r>
          </w:p>
          <w:p w14:paraId="6F5C1478" w14:textId="42C9B85B" w:rsidR="0006539D" w:rsidRPr="00A639C4" w:rsidRDefault="0006539D" w:rsidP="008F1062">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8F1062">
            <w:pPr>
              <w:tabs>
                <w:tab w:val="left" w:pos="408"/>
              </w:tabs>
              <w:jc w:val="center"/>
              <w:rPr>
                <w:b/>
              </w:rPr>
            </w:pPr>
          </w:p>
        </w:tc>
        <w:tc>
          <w:tcPr>
            <w:tcW w:w="7654" w:type="dxa"/>
          </w:tcPr>
          <w:p w14:paraId="4B44C368" w14:textId="77777777" w:rsidR="009E1376" w:rsidRPr="00A639C4" w:rsidRDefault="009E1376" w:rsidP="008F1062">
            <w:pPr>
              <w:tabs>
                <w:tab w:val="left" w:pos="408"/>
              </w:tabs>
              <w:jc w:val="both"/>
              <w:rPr>
                <w:b/>
              </w:rPr>
            </w:pPr>
            <w:r w:rsidRPr="00A639C4">
              <w:rPr>
                <w:b/>
              </w:rPr>
              <w:t>Okres gwarancji i rękojmi za wady</w:t>
            </w:r>
          </w:p>
          <w:p w14:paraId="785E3CE7" w14:textId="16B57C13" w:rsidR="00717740" w:rsidRPr="007F5104" w:rsidRDefault="00717740" w:rsidP="008F1062">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992CC9">
              <w:rPr>
                <w:b/>
              </w:rPr>
              <w:t xml:space="preserve">minimum </w:t>
            </w:r>
            <w:r w:rsidR="00992CC9" w:rsidRPr="00992CC9">
              <w:rPr>
                <w:b/>
              </w:rPr>
              <w:t>3</w:t>
            </w:r>
            <w:r w:rsidRPr="00992CC9">
              <w:rPr>
                <w:b/>
              </w:rPr>
              <w:t xml:space="preserve"> lat.</w:t>
            </w:r>
          </w:p>
          <w:p w14:paraId="57554596" w14:textId="77777777" w:rsidR="009E1376" w:rsidRPr="00A639C4" w:rsidRDefault="009E1376" w:rsidP="008F1062">
            <w:pPr>
              <w:ind w:left="300" w:hanging="300"/>
              <w:jc w:val="both"/>
              <w:rPr>
                <w:b/>
              </w:rPr>
            </w:pPr>
          </w:p>
        </w:tc>
      </w:tr>
      <w:tr w:rsidR="008F1062" w:rsidRPr="00A639C4" w14:paraId="3A71E91C" w14:textId="77777777" w:rsidTr="009E04CE">
        <w:tc>
          <w:tcPr>
            <w:tcW w:w="1526" w:type="dxa"/>
            <w:vMerge/>
          </w:tcPr>
          <w:p w14:paraId="45004F02" w14:textId="77777777" w:rsidR="008F1062" w:rsidRPr="00A639C4" w:rsidRDefault="008F1062" w:rsidP="008F1062">
            <w:pPr>
              <w:tabs>
                <w:tab w:val="left" w:pos="408"/>
              </w:tabs>
              <w:jc w:val="center"/>
              <w:rPr>
                <w:b/>
              </w:rPr>
            </w:pPr>
          </w:p>
        </w:tc>
        <w:tc>
          <w:tcPr>
            <w:tcW w:w="7654" w:type="dxa"/>
          </w:tcPr>
          <w:p w14:paraId="3F089B48" w14:textId="77777777" w:rsidR="008F1062" w:rsidRPr="007F5104" w:rsidRDefault="008F1062" w:rsidP="008F1062">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589AF24C" w14:textId="77777777" w:rsidR="008F1062" w:rsidRDefault="008F1062" w:rsidP="008F1062">
            <w:pPr>
              <w:widowControl/>
              <w:autoSpaceDE/>
              <w:autoSpaceDN/>
              <w:adjustRightInd/>
              <w:contextualSpacing/>
              <w:jc w:val="both"/>
              <w:rPr>
                <w:rFonts w:eastAsia="Calibri"/>
                <w:bCs/>
                <w:lang w:eastAsia="en-US"/>
              </w:rPr>
            </w:pPr>
          </w:p>
          <w:p w14:paraId="4839F744" w14:textId="3FAC85EF" w:rsidR="008F1062" w:rsidRPr="007F5104" w:rsidRDefault="008F1062" w:rsidP="008F1062">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Pr>
                <w:rFonts w:eastAsia="Calibri"/>
                <w:bCs/>
                <w:lang w:eastAsia="en-US"/>
              </w:rPr>
              <w:br/>
            </w:r>
            <w:r w:rsidRPr="007F5104">
              <w:rPr>
                <w:rFonts w:eastAsia="Calibri"/>
                <w:bCs/>
                <w:lang w:eastAsia="en-US"/>
              </w:rPr>
              <w:t>o kwocie, jaką zamierza przeznaczyć na sfinansowanie zamówienia.</w:t>
            </w:r>
          </w:p>
          <w:p w14:paraId="72CFCAEF" w14:textId="77777777" w:rsidR="008F1062" w:rsidRPr="007F5104" w:rsidRDefault="008F1062" w:rsidP="008F1062">
            <w:pPr>
              <w:tabs>
                <w:tab w:val="left" w:pos="408"/>
              </w:tabs>
              <w:jc w:val="both"/>
              <w:rPr>
                <w:b/>
              </w:rPr>
            </w:pPr>
          </w:p>
          <w:p w14:paraId="28A92DDC" w14:textId="3BB62690" w:rsidR="008F1062" w:rsidRPr="007F5104" w:rsidRDefault="008F1062" w:rsidP="008F1062">
            <w:pPr>
              <w:tabs>
                <w:tab w:val="left" w:pos="408"/>
              </w:tabs>
              <w:jc w:val="both"/>
              <w:rPr>
                <w:b/>
              </w:rPr>
            </w:pPr>
            <w:r w:rsidRPr="007F5104">
              <w:rPr>
                <w:b/>
              </w:rPr>
              <w:t xml:space="preserve">Zamawiający zamierza przeznaczyć na sfinansowanie przedmiotowego zamówienia kwotę </w:t>
            </w:r>
            <w:r>
              <w:rPr>
                <w:b/>
              </w:rPr>
              <w:t>2 696 815,58</w:t>
            </w:r>
            <w:r w:rsidRPr="007F5104">
              <w:rPr>
                <w:b/>
              </w:rPr>
              <w:t xml:space="preserve"> PLN</w:t>
            </w:r>
          </w:p>
          <w:p w14:paraId="37E3D512" w14:textId="77777777" w:rsidR="008F1062" w:rsidRPr="00A639C4" w:rsidRDefault="008F1062" w:rsidP="008F1062">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8F1062">
            <w:pPr>
              <w:tabs>
                <w:tab w:val="left" w:pos="408"/>
              </w:tabs>
              <w:jc w:val="center"/>
              <w:rPr>
                <w:b/>
              </w:rPr>
            </w:pPr>
          </w:p>
        </w:tc>
        <w:tc>
          <w:tcPr>
            <w:tcW w:w="7654" w:type="dxa"/>
          </w:tcPr>
          <w:p w14:paraId="1FED91DE" w14:textId="479AAD43" w:rsidR="00992CC9" w:rsidRDefault="00A56639" w:rsidP="008F1062">
            <w:pPr>
              <w:jc w:val="both"/>
              <w:rPr>
                <w:b/>
              </w:rPr>
            </w:pPr>
            <w:r w:rsidRPr="007F5104">
              <w:rPr>
                <w:b/>
              </w:rPr>
              <w:t>Organizacja ruchu</w:t>
            </w:r>
          </w:p>
          <w:p w14:paraId="534537F4" w14:textId="77777777" w:rsidR="008F1062" w:rsidRDefault="008F1062" w:rsidP="008F1062">
            <w:pPr>
              <w:jc w:val="both"/>
              <w:rPr>
                <w:b/>
              </w:rPr>
            </w:pPr>
          </w:p>
          <w:p w14:paraId="580C56F9" w14:textId="3AD95C09" w:rsidR="008F1062" w:rsidRPr="00A639C4" w:rsidRDefault="008F1062" w:rsidP="008F1062">
            <w:pPr>
              <w:tabs>
                <w:tab w:val="left" w:pos="408"/>
              </w:tabs>
              <w:jc w:val="both"/>
              <w:rPr>
                <w:b/>
                <w:bCs/>
              </w:rPr>
            </w:pPr>
            <w:r w:rsidRPr="00387BCA">
              <w:t>W zakresie organizacji ruchu Wykonawca zrealizuje przedmiotowe zadanie zgodnie z zapisami Umowy oraz zapisami zawartymi w Programie funkcjonalno – użytkowym.</w:t>
            </w:r>
          </w:p>
          <w:p w14:paraId="1332AF73" w14:textId="4B65B36D" w:rsidR="009E1376" w:rsidRPr="00A639C4" w:rsidRDefault="009E1376" w:rsidP="008F1062">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8F1062">
            <w:pPr>
              <w:tabs>
                <w:tab w:val="left" w:pos="408"/>
              </w:tabs>
              <w:jc w:val="center"/>
              <w:rPr>
                <w:b/>
              </w:rPr>
            </w:pPr>
          </w:p>
        </w:tc>
        <w:tc>
          <w:tcPr>
            <w:tcW w:w="7654" w:type="dxa"/>
          </w:tcPr>
          <w:p w14:paraId="1A5B0D6B" w14:textId="77777777" w:rsidR="00E70D0C" w:rsidRPr="007F5104" w:rsidRDefault="00E70D0C" w:rsidP="008F1062">
            <w:pPr>
              <w:tabs>
                <w:tab w:val="left" w:pos="408"/>
              </w:tabs>
              <w:jc w:val="both"/>
              <w:rPr>
                <w:b/>
                <w:bCs/>
              </w:rPr>
            </w:pPr>
            <w:r w:rsidRPr="007F5104">
              <w:rPr>
                <w:b/>
                <w:bCs/>
              </w:rPr>
              <w:t>Wymagania dotyczące równoważności</w:t>
            </w:r>
          </w:p>
          <w:p w14:paraId="321E6EFB" w14:textId="2474D54D" w:rsidR="00E70D0C" w:rsidRPr="007F5104" w:rsidRDefault="00E70D0C" w:rsidP="008F1062">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8F1062">
            <w:pPr>
              <w:rPr>
                <w:color w:val="000000"/>
              </w:rPr>
            </w:pPr>
            <w:r w:rsidRPr="007F5104">
              <w:rPr>
                <w:b/>
                <w:color w:val="000000"/>
              </w:rPr>
              <w:t xml:space="preserve">Każdemu odwołaniu do norm krajowych przywołanych w niniejszej SWZ wraz </w:t>
            </w:r>
            <w:r w:rsidRPr="007F5104">
              <w:rPr>
                <w:b/>
                <w:color w:val="000000"/>
              </w:rPr>
              <w:lastRenderedPageBreak/>
              <w:t>z załącznikami towarzyszy zwrot: „lub równoważne”.</w:t>
            </w:r>
          </w:p>
          <w:p w14:paraId="59673C0C" w14:textId="5D934984" w:rsidR="00E70D0C" w:rsidRPr="007F5104" w:rsidRDefault="00E70D0C" w:rsidP="008F1062">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8F1062">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8F1062">
            <w:pPr>
              <w:tabs>
                <w:tab w:val="left" w:pos="408"/>
              </w:tabs>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8F1062">
            <w:pPr>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8F1062">
            <w:pPr>
              <w:tabs>
                <w:tab w:val="left" w:pos="408"/>
              </w:tabs>
              <w:jc w:val="center"/>
              <w:rPr>
                <w:b/>
              </w:rPr>
            </w:pPr>
          </w:p>
        </w:tc>
        <w:tc>
          <w:tcPr>
            <w:tcW w:w="7654" w:type="dxa"/>
          </w:tcPr>
          <w:p w14:paraId="119BC20B" w14:textId="77777777" w:rsidR="00AD4AAE" w:rsidRDefault="00AD4AAE" w:rsidP="008F1062">
            <w:pPr>
              <w:jc w:val="both"/>
            </w:pPr>
          </w:p>
          <w:p w14:paraId="499FF639" w14:textId="1A462F92" w:rsidR="00265C7D" w:rsidRDefault="00265C7D" w:rsidP="008F1062">
            <w:pPr>
              <w:jc w:val="both"/>
            </w:pPr>
            <w:r>
              <w:t>Zamawiający przewiduje możliwość prowadzenia negocjacji w celu ulepszenia treści ofert, które podlegają ocenie w ramach kryteriów oceny ofert tj.:</w:t>
            </w:r>
          </w:p>
          <w:p w14:paraId="10C4F305" w14:textId="77777777" w:rsidR="00990D0B" w:rsidRDefault="00265C7D" w:rsidP="008F1062">
            <w:pPr>
              <w:pStyle w:val="Akapitzlist"/>
              <w:numPr>
                <w:ilvl w:val="0"/>
                <w:numId w:val="33"/>
              </w:numPr>
              <w:jc w:val="both"/>
            </w:pPr>
            <w:r>
              <w:t xml:space="preserve">cena </w:t>
            </w:r>
          </w:p>
          <w:p w14:paraId="72739266" w14:textId="0A1DFE20" w:rsidR="008F1062" w:rsidRPr="00992CC9" w:rsidRDefault="008F1062" w:rsidP="008F1062">
            <w:pPr>
              <w:pStyle w:val="Akapitzlist"/>
              <w:ind w:left="720"/>
              <w:jc w:val="both"/>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8F1062">
            <w:pPr>
              <w:tabs>
                <w:tab w:val="left" w:pos="408"/>
              </w:tabs>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8F1062">
            <w:pPr>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E04CE">
        <w:tc>
          <w:tcPr>
            <w:tcW w:w="1526" w:type="dxa"/>
          </w:tcPr>
          <w:p w14:paraId="1D8CBF62" w14:textId="77777777" w:rsidR="009E1376" w:rsidRPr="00A639C4" w:rsidRDefault="009E1376" w:rsidP="008F1062">
            <w:pPr>
              <w:tabs>
                <w:tab w:val="left" w:pos="408"/>
              </w:tabs>
              <w:jc w:val="center"/>
              <w:rPr>
                <w:b/>
              </w:rPr>
            </w:pPr>
          </w:p>
        </w:tc>
        <w:tc>
          <w:tcPr>
            <w:tcW w:w="7654" w:type="dxa"/>
          </w:tcPr>
          <w:p w14:paraId="0C51D142" w14:textId="77777777" w:rsidR="00A56639" w:rsidRPr="007F5104" w:rsidRDefault="00A56639" w:rsidP="008F1062">
            <w:pPr>
              <w:jc w:val="both"/>
            </w:pPr>
          </w:p>
          <w:p w14:paraId="39D57D56" w14:textId="2C1B5D16" w:rsidR="00992CC9" w:rsidRPr="007F5104" w:rsidRDefault="00A56639" w:rsidP="008F1062">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budowlanych/dostaw/ usług</w:t>
            </w:r>
            <w:bookmarkStart w:id="1" w:name="_Hlk123634413"/>
            <w:r w:rsidR="00992CC9">
              <w:t>.</w:t>
            </w:r>
          </w:p>
          <w:bookmarkEnd w:id="1"/>
          <w:p w14:paraId="3B96E6F9" w14:textId="2C7E2CB9" w:rsidR="0006539D" w:rsidRPr="00A639C4" w:rsidRDefault="0006539D" w:rsidP="008F1062">
            <w:pPr>
              <w:ind w:left="720"/>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8F1062">
            <w:pPr>
              <w:tabs>
                <w:tab w:val="left" w:pos="408"/>
              </w:tabs>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8F1062">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8F1062">
            <w:pPr>
              <w:tabs>
                <w:tab w:val="left" w:pos="408"/>
              </w:tabs>
              <w:rPr>
                <w:b/>
              </w:rPr>
            </w:pPr>
          </w:p>
        </w:tc>
        <w:tc>
          <w:tcPr>
            <w:tcW w:w="7654" w:type="dxa"/>
            <w:tcBorders>
              <w:bottom w:val="single" w:sz="4" w:space="0" w:color="auto"/>
            </w:tcBorders>
          </w:tcPr>
          <w:p w14:paraId="2EE937C5" w14:textId="77777777" w:rsidR="00990D0B" w:rsidRDefault="00990D0B" w:rsidP="008F1062">
            <w:pPr>
              <w:jc w:val="both"/>
              <w:rPr>
                <w:b/>
                <w:bCs/>
              </w:rPr>
            </w:pPr>
          </w:p>
          <w:p w14:paraId="7612360F" w14:textId="74A311A7" w:rsidR="00E70D0C" w:rsidRPr="007F5104" w:rsidRDefault="00E70D0C" w:rsidP="008F1062">
            <w:pPr>
              <w:jc w:val="both"/>
              <w:rPr>
                <w:b/>
                <w:bCs/>
              </w:rPr>
            </w:pPr>
            <w:r w:rsidRPr="007F5104">
              <w:rPr>
                <w:b/>
                <w:bCs/>
              </w:rPr>
              <w:t>Szczegółowe wymagania o których mowa w art. 95 Pzp dotyczące realizacji zamówienia oraz egzekwowania wymogu zatrudnienia na podstawie stosunku pracy:</w:t>
            </w:r>
          </w:p>
          <w:p w14:paraId="0CA820EA" w14:textId="77777777" w:rsidR="00E70D0C" w:rsidRPr="007F5104" w:rsidRDefault="00E70D0C" w:rsidP="008F1062">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8F1062">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0520F8F8" w14:textId="77777777" w:rsidR="00E70D0C" w:rsidRPr="007F5104" w:rsidRDefault="00E70D0C" w:rsidP="008F1062">
            <w:pPr>
              <w:tabs>
                <w:tab w:val="left" w:pos="408"/>
              </w:tabs>
              <w:rPr>
                <w:b/>
                <w:bCs/>
                <w:color w:val="FF0000"/>
              </w:rPr>
            </w:pPr>
          </w:p>
          <w:p w14:paraId="6BD54261" w14:textId="77777777" w:rsidR="00E70D0C" w:rsidRPr="007F5104" w:rsidRDefault="00E70D0C" w:rsidP="008F1062">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434FCA8" w14:textId="77777777" w:rsidR="00E70D0C" w:rsidRPr="007F5104" w:rsidRDefault="00E70D0C" w:rsidP="008F1062">
            <w:pPr>
              <w:jc w:val="both"/>
            </w:pPr>
            <w:r w:rsidRPr="007F5104">
              <w:rPr>
                <w:u w:val="single"/>
              </w:rPr>
              <w:t>Zamawiający wymaga</w:t>
            </w:r>
            <w:r w:rsidRPr="007F5104">
              <w:t xml:space="preserve"> zatrudnienia na podstawie stosunku pracy przez wykonawcę lub podwykonawcę:</w:t>
            </w:r>
          </w:p>
          <w:p w14:paraId="5FCD9F75" w14:textId="47DC335A" w:rsidR="00E70D0C" w:rsidRPr="007F5104" w:rsidRDefault="00E70D0C" w:rsidP="008F1062">
            <w:pPr>
              <w:pStyle w:val="Akapitzlist"/>
              <w:numPr>
                <w:ilvl w:val="0"/>
                <w:numId w:val="44"/>
              </w:numPr>
              <w:jc w:val="both"/>
            </w:pPr>
            <w:r w:rsidRPr="007F5104">
              <w:t xml:space="preserve">tzw. pracowników fizycznych tj. osób wykonujących w trakcie realizacji zamówienia czynności bezpośrednio związane z wykonywaniem robót budowlanych w zakresie wszystkich branż przewidzianych w </w:t>
            </w:r>
            <w:r w:rsidR="00161213">
              <w:t>Opisie Przedmiotu Zamówienia</w:t>
            </w:r>
          </w:p>
          <w:p w14:paraId="6E6B30F4" w14:textId="195AA91B" w:rsidR="00E70D0C" w:rsidRPr="007F5104" w:rsidRDefault="00E70D0C" w:rsidP="008F1062">
            <w:pPr>
              <w:pStyle w:val="Akapitzlist"/>
              <w:numPr>
                <w:ilvl w:val="0"/>
                <w:numId w:val="44"/>
              </w:numPr>
              <w:jc w:val="both"/>
            </w:pPr>
            <w:r w:rsidRPr="007F5104">
              <w:lastRenderedPageBreak/>
              <w:t xml:space="preserve">osób wykonujących w trakcie realizacji zamówienia czynności określone </w:t>
            </w:r>
            <w:r w:rsidR="0033093C">
              <w:br/>
            </w:r>
            <w:r w:rsidRPr="007F5104">
              <w:t xml:space="preserve">w OPZ </w:t>
            </w:r>
          </w:p>
          <w:p w14:paraId="2141FE99" w14:textId="77777777" w:rsidR="00E70D0C" w:rsidRPr="007F5104" w:rsidRDefault="00E70D0C" w:rsidP="008F1062">
            <w:pPr>
              <w:pStyle w:val="Akapitzlist"/>
              <w:numPr>
                <w:ilvl w:val="0"/>
                <w:numId w:val="44"/>
              </w:numPr>
              <w:jc w:val="both"/>
            </w:pPr>
            <w:r w:rsidRPr="007F5104">
              <w:t xml:space="preserve">operatorów podstawowych maszyn budowlanych / maszyn / pojazdów w miejscu wykonywania przedmiotu umowy </w:t>
            </w:r>
          </w:p>
          <w:p w14:paraId="6A7D03A0" w14:textId="77777777" w:rsidR="00E70D0C" w:rsidRDefault="00E70D0C" w:rsidP="008F1062">
            <w:pPr>
              <w:pStyle w:val="Akapitzlist"/>
              <w:ind w:left="720"/>
              <w:jc w:val="both"/>
            </w:pPr>
          </w:p>
          <w:p w14:paraId="4FD4015D" w14:textId="77777777" w:rsidR="008F1062" w:rsidRDefault="008F1062" w:rsidP="008F1062">
            <w:pPr>
              <w:pStyle w:val="Akapitzlist"/>
              <w:ind w:left="720"/>
              <w:jc w:val="both"/>
            </w:pPr>
          </w:p>
          <w:p w14:paraId="5DA5A848" w14:textId="77777777" w:rsidR="008F1062" w:rsidRPr="007F5104" w:rsidRDefault="008F1062" w:rsidP="008F1062">
            <w:pPr>
              <w:pStyle w:val="Akapitzlist"/>
              <w:ind w:left="720"/>
              <w:jc w:val="both"/>
            </w:pPr>
          </w:p>
          <w:p w14:paraId="3E3ABF1B" w14:textId="77777777" w:rsidR="00E70D0C" w:rsidRPr="007F5104" w:rsidRDefault="00E70D0C" w:rsidP="008F1062">
            <w:pPr>
              <w:jc w:val="both"/>
              <w:rPr>
                <w:b/>
              </w:rPr>
            </w:pPr>
            <w:r w:rsidRPr="007F5104">
              <w:rPr>
                <w:b/>
              </w:rPr>
              <w:t>2) sposób weryfikacji zatrudnienia tych osób;</w:t>
            </w:r>
          </w:p>
          <w:p w14:paraId="2C1F745C" w14:textId="77777777" w:rsidR="00E70D0C" w:rsidRPr="007F5104" w:rsidRDefault="00E70D0C" w:rsidP="008F1062">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8F1062">
            <w:pPr>
              <w:jc w:val="both"/>
              <w:rPr>
                <w:b/>
              </w:rPr>
            </w:pPr>
          </w:p>
          <w:p w14:paraId="50C22D38" w14:textId="46163E6F" w:rsidR="00E70D0C" w:rsidRPr="007F5104" w:rsidRDefault="00E70D0C" w:rsidP="008F1062">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51B67B5A" w14:textId="2EF9F1E4" w:rsidR="00E70D0C" w:rsidRPr="00A639C4" w:rsidRDefault="00E70D0C" w:rsidP="008F1062">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tc>
      </w:tr>
      <w:tr w:rsidR="00E70D0C" w:rsidRPr="00A639C4" w14:paraId="32227B2D" w14:textId="77777777" w:rsidTr="00293AE1">
        <w:tc>
          <w:tcPr>
            <w:tcW w:w="1526" w:type="dxa"/>
            <w:shd w:val="clear" w:color="auto" w:fill="0070C0"/>
          </w:tcPr>
          <w:p w14:paraId="5200B712" w14:textId="2FC0D74A" w:rsidR="00E70D0C" w:rsidRPr="00293AE1" w:rsidRDefault="00E70D0C" w:rsidP="008F1062">
            <w:pPr>
              <w:tabs>
                <w:tab w:val="left" w:pos="408"/>
              </w:tabs>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8F1062">
            <w:pPr>
              <w:tabs>
                <w:tab w:val="left" w:pos="408"/>
              </w:tabs>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8F1062">
            <w:pPr>
              <w:tabs>
                <w:tab w:val="left" w:pos="408"/>
              </w:tabs>
              <w:jc w:val="center"/>
              <w:rPr>
                <w:b/>
              </w:rPr>
            </w:pPr>
          </w:p>
        </w:tc>
        <w:tc>
          <w:tcPr>
            <w:tcW w:w="7654" w:type="dxa"/>
          </w:tcPr>
          <w:p w14:paraId="143AC866" w14:textId="77777777" w:rsidR="00E70D0C" w:rsidRPr="007F5104" w:rsidRDefault="00E70D0C" w:rsidP="008F1062">
            <w:pPr>
              <w:tabs>
                <w:tab w:val="left" w:pos="408"/>
              </w:tabs>
              <w:jc w:val="both"/>
              <w:rPr>
                <w:bCs/>
              </w:rPr>
            </w:pPr>
          </w:p>
          <w:p w14:paraId="2E26AEB9" w14:textId="77777777" w:rsidR="00E70D0C" w:rsidRPr="007F5104" w:rsidRDefault="00E70D0C" w:rsidP="008F1062">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8F1062">
            <w:pPr>
              <w:tabs>
                <w:tab w:val="left" w:pos="408"/>
              </w:tabs>
              <w:jc w:val="both"/>
              <w:rPr>
                <w:bCs/>
              </w:rPr>
            </w:pPr>
          </w:p>
          <w:p w14:paraId="188464CA" w14:textId="77777777" w:rsidR="00E70D0C" w:rsidRDefault="00E70D0C" w:rsidP="008F1062">
            <w:pPr>
              <w:tabs>
                <w:tab w:val="left" w:pos="16874"/>
                <w:tab w:val="left" w:pos="17157"/>
              </w:tabs>
              <w:jc w:val="both"/>
            </w:pPr>
            <w:r w:rsidRPr="007F5104">
              <w:t xml:space="preserve">Przedmiot zamówienia nie został podzielony na części. </w:t>
            </w:r>
          </w:p>
          <w:p w14:paraId="7411833B" w14:textId="77777777" w:rsidR="002A3161" w:rsidRDefault="002A3161" w:rsidP="008F1062">
            <w:pPr>
              <w:tabs>
                <w:tab w:val="left" w:pos="16874"/>
                <w:tab w:val="left" w:pos="17157"/>
              </w:tabs>
              <w:jc w:val="both"/>
            </w:pPr>
          </w:p>
          <w:p w14:paraId="63433FE0" w14:textId="6870B8E3" w:rsidR="002A3161" w:rsidRPr="002A3161" w:rsidRDefault="002A3161" w:rsidP="002A3161">
            <w:pPr>
              <w:tabs>
                <w:tab w:val="left" w:pos="16874"/>
                <w:tab w:val="left" w:pos="17157"/>
              </w:tabs>
              <w:jc w:val="both"/>
            </w:pPr>
            <w:r w:rsidRPr="002A3161">
              <w:t>Zamawiający odstąpił od podziału zamówienia na części z uwagi na bliskie usytuowanie obiektów objętych remontem ze względów ekonomicznych i technologicznych. Dzięki temu istnieje możliwość zlecenia przez wykonawcę zadania opracowania dokumentacji remontu jednemu projektantowi, co pozwoli na oszczędność czasu i środków finansowych dla całości zamówienia. Ponadto organizacja jednego placu budowy dla przedmiotowych obiektów pozwoli na zminimalizowanie kosztów Wykonawcy pod kątem jego wyposażenia i utrzymania. Dodatkowo możliwość wykorzystania tego samego sprzętu zamiennie na </w:t>
            </w:r>
            <w:r w:rsidR="00E53C79">
              <w:t xml:space="preserve"> trzech</w:t>
            </w:r>
            <w:r w:rsidRPr="002A3161">
              <w:t xml:space="preserve"> realizacjach spowoduje obniżenie kosztów z uwagi na zaangażowanie mniejszej ilości sprzętu, co byłoby niemożliwe w przypadku realizacji zadań przez odrębne podmioty. Również dzięki odpowiednio dobranej i koordynowanej technologii i organizacji robót, będzie możliwe zatrudnienie mniejszej ilości wyspecjalizowanych ekip pracowniczych, gdyż część z niech będzie można angażować zamiennie na trzech budowach, co spowoduje oszczędności z tytułu kosztów zatrudnienia oraz czasu realizacji zadania. Dodatkowo dla przedmiotowych zadań przy realizacji przez jednego Wykonawcę jest możliwość sporządzenia jednego projektu tymczasowej organizacji ruchu, co po</w:t>
            </w:r>
            <w:r w:rsidR="000A41FC">
              <w:t>z</w:t>
            </w:r>
            <w:r w:rsidRPr="002A3161">
              <w:t xml:space="preserve">woli </w:t>
            </w:r>
            <w:r w:rsidR="000A41FC">
              <w:t>usprawnić proces inwestycyjny</w:t>
            </w:r>
            <w:r w:rsidRPr="002A3161">
              <w:t xml:space="preserve">. </w:t>
            </w:r>
          </w:p>
          <w:p w14:paraId="2A1B4DD6" w14:textId="77777777" w:rsidR="00E70D0C" w:rsidRPr="007F5104" w:rsidRDefault="00E70D0C" w:rsidP="008F1062">
            <w:pPr>
              <w:jc w:val="both"/>
              <w:rPr>
                <w:color w:val="000000"/>
              </w:rPr>
            </w:pPr>
          </w:p>
          <w:p w14:paraId="7485C3E9" w14:textId="77777777" w:rsidR="00E70D0C" w:rsidRPr="007F5104" w:rsidRDefault="00E70D0C" w:rsidP="008F1062">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8F1062">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8F1062">
            <w:pPr>
              <w:jc w:val="both"/>
              <w:rPr>
                <w:color w:val="000000"/>
              </w:rPr>
            </w:pPr>
            <w:r w:rsidRPr="007F5104">
              <w:rPr>
                <w:color w:val="000000"/>
              </w:rPr>
              <w:t xml:space="preserve">Przepisy ustawy </w:t>
            </w:r>
            <w:r w:rsidRPr="007F5104">
              <w:t xml:space="preserve">Pzp </w:t>
            </w:r>
            <w:r w:rsidRPr="007F5104">
              <w:rPr>
                <w:color w:val="000000"/>
              </w:rPr>
              <w:t xml:space="preserve">nie nakładają na Zamawiającego bezwzględnego obowiązku </w:t>
            </w:r>
            <w:r w:rsidRPr="007F5104">
              <w:rPr>
                <w:color w:val="000000"/>
              </w:rPr>
              <w:lastRenderedPageBreak/>
              <w:t>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8F1062">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8F1062">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E70D0C" w:rsidRPr="007F5104" w:rsidRDefault="00E70D0C" w:rsidP="008F1062">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8F1062">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8F1062">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4AEB4C26" w14:textId="77777777" w:rsidR="00990D0B" w:rsidRDefault="00990D0B" w:rsidP="008F1062">
            <w:pPr>
              <w:ind w:firstLine="708"/>
              <w:jc w:val="both"/>
              <w:rPr>
                <w:color w:val="000000"/>
              </w:rPr>
            </w:pPr>
          </w:p>
          <w:p w14:paraId="2D28AECB" w14:textId="440D3D09" w:rsidR="00E70D0C" w:rsidRPr="007F5104" w:rsidRDefault="00E70D0C" w:rsidP="008F1062">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8F1062">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8F1062">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8F1062">
            <w:pPr>
              <w:ind w:firstLine="708"/>
              <w:jc w:val="both"/>
              <w:rPr>
                <w:color w:val="000000"/>
              </w:rPr>
            </w:pPr>
            <w:r w:rsidRPr="007F5104">
              <w:rPr>
                <w:color w:val="000000"/>
              </w:rPr>
              <w:lastRenderedPageBreak/>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8F1062">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8F1062">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8F1062">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8F1062">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8F1062">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E70D0C" w:rsidRPr="007F5104" w:rsidRDefault="00E70D0C" w:rsidP="008F1062">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E70D0C" w:rsidRPr="00A639C4" w:rsidRDefault="00E70D0C" w:rsidP="008F1062">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8F1062">
            <w:pPr>
              <w:tabs>
                <w:tab w:val="left" w:pos="408"/>
              </w:tabs>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8F1062">
            <w:pPr>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8F1062">
            <w:pPr>
              <w:tabs>
                <w:tab w:val="left" w:pos="408"/>
              </w:tabs>
              <w:rPr>
                <w:b/>
              </w:rPr>
            </w:pPr>
          </w:p>
        </w:tc>
        <w:tc>
          <w:tcPr>
            <w:tcW w:w="7654" w:type="dxa"/>
            <w:tcBorders>
              <w:bottom w:val="single" w:sz="4" w:space="0" w:color="auto"/>
            </w:tcBorders>
          </w:tcPr>
          <w:p w14:paraId="656550AE" w14:textId="77777777" w:rsidR="00992CC9" w:rsidRDefault="00992CC9" w:rsidP="008F1062">
            <w:pPr>
              <w:jc w:val="both"/>
              <w:rPr>
                <w:rFonts w:eastAsiaTheme="minorHAnsi"/>
                <w:lang w:eastAsia="en-US"/>
              </w:rPr>
            </w:pPr>
          </w:p>
          <w:p w14:paraId="2C65F129" w14:textId="77777777" w:rsidR="00992CC9" w:rsidRDefault="00E70D0C" w:rsidP="008F1062">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o których mowa w art. 305 pkt.1 w zw. z art. 214 ust. 1 pkt 7  Pzp</w:t>
            </w:r>
          </w:p>
          <w:p w14:paraId="1B06481F" w14:textId="6E863DB3" w:rsidR="00992CC9" w:rsidRPr="00992CC9" w:rsidRDefault="00992CC9" w:rsidP="008F1062">
            <w:pPr>
              <w:jc w:val="both"/>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8F1062">
            <w:pPr>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8F1062">
            <w:pPr>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8F1062"/>
        </w:tc>
        <w:tc>
          <w:tcPr>
            <w:tcW w:w="7654" w:type="dxa"/>
            <w:tcBorders>
              <w:bottom w:val="single" w:sz="4" w:space="0" w:color="auto"/>
            </w:tcBorders>
          </w:tcPr>
          <w:p w14:paraId="6131920A" w14:textId="77777777" w:rsidR="00E70D0C" w:rsidRPr="007F5104" w:rsidRDefault="00E70D0C" w:rsidP="008F1062">
            <w:pPr>
              <w:rPr>
                <w:b/>
              </w:rPr>
            </w:pPr>
          </w:p>
          <w:p w14:paraId="2130E604" w14:textId="77777777" w:rsidR="008F1062" w:rsidRPr="007F5104" w:rsidRDefault="008F1062" w:rsidP="008F1062">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8F1062">
            <w:pPr>
              <w:jc w:val="both"/>
            </w:pPr>
          </w:p>
        </w:tc>
      </w:tr>
      <w:tr w:rsidR="00E70D0C" w:rsidRPr="00A639C4" w14:paraId="6019C803" w14:textId="77777777" w:rsidTr="00992CC9">
        <w:trPr>
          <w:trHeight w:val="1098"/>
        </w:trPr>
        <w:tc>
          <w:tcPr>
            <w:tcW w:w="1526" w:type="dxa"/>
            <w:vMerge/>
            <w:tcBorders>
              <w:bottom w:val="single" w:sz="4" w:space="0" w:color="auto"/>
            </w:tcBorders>
          </w:tcPr>
          <w:p w14:paraId="0F83B5F9" w14:textId="77777777" w:rsidR="00E70D0C" w:rsidRPr="00A639C4" w:rsidRDefault="00E70D0C" w:rsidP="008F1062"/>
        </w:tc>
        <w:tc>
          <w:tcPr>
            <w:tcW w:w="7654" w:type="dxa"/>
            <w:tcBorders>
              <w:bottom w:val="single" w:sz="4" w:space="0" w:color="auto"/>
            </w:tcBorders>
          </w:tcPr>
          <w:p w14:paraId="75D48776" w14:textId="77777777" w:rsidR="00E70D0C" w:rsidRPr="007F5104" w:rsidRDefault="00E70D0C" w:rsidP="008F1062">
            <w:pPr>
              <w:jc w:val="both"/>
              <w:rPr>
                <w:color w:val="FF0000"/>
              </w:rPr>
            </w:pPr>
          </w:p>
          <w:p w14:paraId="4AE8CD53" w14:textId="6732DF31" w:rsidR="0033093C" w:rsidRPr="00992CC9" w:rsidRDefault="00E70D0C" w:rsidP="008F1062">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8F1062">
            <w:pPr>
              <w:tabs>
                <w:tab w:val="left" w:pos="408"/>
              </w:tabs>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8F1062">
            <w:pPr>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8F1062">
            <w:pPr>
              <w:tabs>
                <w:tab w:val="left" w:pos="408"/>
              </w:tabs>
              <w:jc w:val="center"/>
              <w:rPr>
                <w:b/>
              </w:rPr>
            </w:pPr>
          </w:p>
        </w:tc>
        <w:tc>
          <w:tcPr>
            <w:tcW w:w="7654" w:type="dxa"/>
          </w:tcPr>
          <w:p w14:paraId="07ABD491" w14:textId="77777777" w:rsidR="00E70D0C" w:rsidRDefault="00E70D0C" w:rsidP="008F1062">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8F1062">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20DC69F3" w14:textId="77777777" w:rsidR="00E70D0C" w:rsidRDefault="00E70D0C" w:rsidP="008F1062">
            <w:pPr>
              <w:pStyle w:val="arimr"/>
              <w:widowControl/>
              <w:suppressAutoHyphens/>
              <w:snapToGrid/>
              <w:spacing w:line="240" w:lineRule="auto"/>
              <w:jc w:val="both"/>
              <w:rPr>
                <w:rFonts w:ascii="Arial" w:hAnsi="Arial" w:cs="Arial"/>
                <w:b/>
                <w:sz w:val="20"/>
              </w:rPr>
            </w:pPr>
          </w:p>
          <w:p w14:paraId="26CB364B" w14:textId="77777777" w:rsidR="002A3161" w:rsidRDefault="002A3161" w:rsidP="008F1062">
            <w:pPr>
              <w:pStyle w:val="arimr"/>
              <w:widowControl/>
              <w:suppressAutoHyphens/>
              <w:snapToGrid/>
              <w:spacing w:line="240" w:lineRule="auto"/>
              <w:jc w:val="both"/>
              <w:rPr>
                <w:rFonts w:ascii="Arial" w:hAnsi="Arial" w:cs="Arial"/>
                <w:b/>
                <w:sz w:val="20"/>
              </w:rPr>
            </w:pPr>
          </w:p>
          <w:p w14:paraId="47DA75E3" w14:textId="77777777" w:rsidR="002A3161" w:rsidRDefault="002A3161" w:rsidP="008F1062">
            <w:pPr>
              <w:pStyle w:val="arimr"/>
              <w:widowControl/>
              <w:suppressAutoHyphens/>
              <w:snapToGrid/>
              <w:spacing w:line="240" w:lineRule="auto"/>
              <w:jc w:val="both"/>
              <w:rPr>
                <w:rFonts w:ascii="Arial" w:hAnsi="Arial" w:cs="Arial"/>
                <w:b/>
                <w:sz w:val="20"/>
              </w:rPr>
            </w:pPr>
          </w:p>
          <w:p w14:paraId="32B920E5" w14:textId="2D8E3857" w:rsidR="002A3161" w:rsidRPr="00A639C4" w:rsidRDefault="002A3161" w:rsidP="008F1062">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8F1062">
            <w:pPr>
              <w:tabs>
                <w:tab w:val="left" w:pos="408"/>
              </w:tabs>
              <w:jc w:val="center"/>
              <w:rPr>
                <w:b/>
                <w:color w:val="FFFFFF" w:themeColor="background1"/>
              </w:rPr>
            </w:pPr>
            <w:r w:rsidRPr="00293AE1">
              <w:rPr>
                <w:b/>
                <w:color w:val="FFFFFF" w:themeColor="background1"/>
              </w:rPr>
              <w:lastRenderedPageBreak/>
              <w:t>Pkt 7.1 IDW</w:t>
            </w:r>
          </w:p>
        </w:tc>
        <w:tc>
          <w:tcPr>
            <w:tcW w:w="7654" w:type="dxa"/>
            <w:shd w:val="clear" w:color="auto" w:fill="0070C0"/>
          </w:tcPr>
          <w:p w14:paraId="303326E2" w14:textId="7053D133" w:rsidR="00E70D0C" w:rsidRPr="00293AE1" w:rsidRDefault="00E70D0C" w:rsidP="008F1062">
            <w:pPr>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8F1062">
            <w:pPr>
              <w:tabs>
                <w:tab w:val="left" w:pos="408"/>
              </w:tabs>
              <w:rPr>
                <w:b/>
              </w:rPr>
            </w:pPr>
          </w:p>
        </w:tc>
        <w:tc>
          <w:tcPr>
            <w:tcW w:w="7654" w:type="dxa"/>
            <w:tcBorders>
              <w:bottom w:val="single" w:sz="4" w:space="0" w:color="auto"/>
            </w:tcBorders>
          </w:tcPr>
          <w:p w14:paraId="61C401F5" w14:textId="77777777" w:rsidR="00E70D0C" w:rsidRPr="007F5104" w:rsidRDefault="00E70D0C" w:rsidP="008F1062">
            <w:pPr>
              <w:jc w:val="both"/>
            </w:pPr>
          </w:p>
          <w:p w14:paraId="124979F1" w14:textId="1FD5AAC6" w:rsidR="00E70D0C" w:rsidRDefault="00E70D0C" w:rsidP="008F1062">
            <w:pPr>
              <w:rPr>
                <w:b/>
              </w:rPr>
            </w:pPr>
            <w:r w:rsidRPr="007F5104">
              <w:rPr>
                <w:b/>
              </w:rPr>
              <w:t xml:space="preserve">Termin wykonania zamówienia: </w:t>
            </w:r>
            <w:r w:rsidR="008F1062">
              <w:rPr>
                <w:b/>
              </w:rPr>
              <w:t>06.11.2026 r.</w:t>
            </w:r>
          </w:p>
          <w:p w14:paraId="56D6C4D7" w14:textId="77777777" w:rsidR="008F1062" w:rsidRDefault="008F1062" w:rsidP="008F1062">
            <w:pPr>
              <w:rPr>
                <w:b/>
              </w:rPr>
            </w:pPr>
          </w:p>
          <w:p w14:paraId="1AA475C3" w14:textId="77777777" w:rsidR="008F1062" w:rsidRPr="00D15A39" w:rsidRDefault="008F1062" w:rsidP="008F1062">
            <w:pPr>
              <w:tabs>
                <w:tab w:val="center" w:pos="4536"/>
              </w:tabs>
              <w:jc w:val="both"/>
              <w:rPr>
                <w:bCs/>
              </w:rPr>
            </w:pPr>
            <w:r w:rsidRPr="00D15A39">
              <w:rPr>
                <w:bCs/>
              </w:rPr>
              <w:t>Zamawiający przewiduje termin realizacji zadania w IV kwartale 202</w:t>
            </w:r>
            <w:r>
              <w:rPr>
                <w:bCs/>
              </w:rPr>
              <w:t>6</w:t>
            </w:r>
            <w:r w:rsidRPr="00D15A39">
              <w:rPr>
                <w:bCs/>
              </w:rPr>
              <w:t>r., gdyż realizowane ono będzie w systemie „zaprojektuj – wykonaj” w oparciu o zgodę organu na realizację remontu. Z uwagi na brak możliwości określenia na etapie ogłaszania postępowania procedur, jakie konieczne będą do uzyskania stosownych decyzji, nie ma możliwości przyjęcia takiego terminu realizacji (bez precyzowania dokładnej daty), aby nie wystąpiło ryzyko związane z brakiem czasu na rozliczenie zadania w bieżącym roku budżetowym, co skutkowałoby niewykorzystaniem środków finansowych przeznaczonych na ten rok.</w:t>
            </w:r>
          </w:p>
          <w:p w14:paraId="32466CDE" w14:textId="77777777" w:rsidR="008F1062" w:rsidRPr="00D15A39" w:rsidRDefault="008F1062" w:rsidP="008F1062">
            <w:pPr>
              <w:tabs>
                <w:tab w:val="center" w:pos="4536"/>
              </w:tabs>
              <w:jc w:val="both"/>
              <w:rPr>
                <w:bCs/>
              </w:rPr>
            </w:pPr>
            <w:r w:rsidRPr="00D15A39">
              <w:rPr>
                <w:bCs/>
              </w:rPr>
              <w:t xml:space="preserve">Ponadto brak możliwości określenia na etapie ogłaszania postępowania daty jego rozstrzygnięcia oraz podpisania umowy z Wykonawcą mógłby spowodować, że termin  realizacji zadania przypadnie w okresie niesprzyjających warunków atmosferycznych, zatem mogłyby nastąpić trudności z uzyskaniem jakości lub w skrajnych przypadkach niemożliwością wykonania niektórych prac. </w:t>
            </w:r>
          </w:p>
          <w:p w14:paraId="52CB4EDF" w14:textId="77777777" w:rsidR="008F1062" w:rsidRPr="00D15A39" w:rsidRDefault="008F1062" w:rsidP="008F1062">
            <w:pPr>
              <w:tabs>
                <w:tab w:val="center" w:pos="4536"/>
              </w:tabs>
              <w:jc w:val="both"/>
              <w:rPr>
                <w:bCs/>
              </w:rPr>
            </w:pPr>
            <w:r w:rsidRPr="00D15A39">
              <w:rPr>
                <w:bCs/>
              </w:rPr>
              <w:t xml:space="preserve">Z uwagi na doświadczenie w realizowaniu podobnych zadań w poprzednich latach przyjęty przez Zamawiającego termin realizacji jest na tyle optymalny, że pozwala na wykonanie robót w stosunkowo sprzyjających warunkach pogodowych oraz umożliwia dotrzymanie terminów odbioru i rozliczenia zadania w bieżącym roku budżetowym. </w:t>
            </w:r>
          </w:p>
          <w:p w14:paraId="5C9DB320" w14:textId="77777777" w:rsidR="008F1062" w:rsidRPr="007F5104" w:rsidRDefault="008F1062" w:rsidP="008F1062">
            <w:pPr>
              <w:tabs>
                <w:tab w:val="center" w:pos="4536"/>
              </w:tabs>
              <w:jc w:val="both"/>
            </w:pPr>
          </w:p>
          <w:p w14:paraId="28EDC4F8" w14:textId="77777777" w:rsidR="008F1062" w:rsidRPr="007F5104" w:rsidRDefault="008F1062" w:rsidP="008F1062">
            <w:pPr>
              <w:tabs>
                <w:tab w:val="center" w:pos="4536"/>
              </w:tabs>
              <w:jc w:val="both"/>
            </w:pPr>
            <w:r w:rsidRPr="007F5104">
              <w:t>Zamawiający jest jednostką budżetową, finansowaną przez Samorząd Województwa Podkarpackiego.</w:t>
            </w:r>
          </w:p>
          <w:p w14:paraId="44AA189D" w14:textId="77777777" w:rsidR="008F1062" w:rsidRPr="007F5104" w:rsidRDefault="008F1062" w:rsidP="008F1062">
            <w:pPr>
              <w:tabs>
                <w:tab w:val="center" w:pos="4536"/>
              </w:tabs>
              <w:jc w:val="both"/>
            </w:pPr>
            <w:r w:rsidRPr="007F5104">
              <w:t xml:space="preserve">Zamawiający jako jednostka sektora finansów publicznych zawiera umowy, których przedmiotem są usługi, dostawy lub roboty budowlane, na zasadach określonych </w:t>
            </w:r>
            <w:r>
              <w:br/>
            </w:r>
            <w:r w:rsidRPr="007F5104">
              <w:t xml:space="preserve">w przepisach o zamówieniach publicznych. </w:t>
            </w:r>
          </w:p>
          <w:p w14:paraId="4C7F138E" w14:textId="77777777" w:rsidR="008F1062" w:rsidRPr="007F5104" w:rsidRDefault="008F1062" w:rsidP="008F1062">
            <w:pPr>
              <w:tabs>
                <w:tab w:val="center" w:pos="4536"/>
              </w:tabs>
              <w:jc w:val="both"/>
            </w:pPr>
            <w:r w:rsidRPr="007F5104">
              <w:t xml:space="preserve">Podstawą gospodarki finansowej jednostki samorządu terytorialnego w danym roku budżetowym jest uchwała budżetowa. </w:t>
            </w:r>
          </w:p>
          <w:p w14:paraId="421E043B" w14:textId="77777777" w:rsidR="008F1062" w:rsidRPr="007F5104" w:rsidRDefault="008F1062" w:rsidP="008F1062">
            <w:pPr>
              <w:tabs>
                <w:tab w:val="center" w:pos="4536"/>
              </w:tabs>
              <w:jc w:val="both"/>
            </w:pPr>
            <w:r w:rsidRPr="007F5104">
              <w:t>Zamawiający ponosi wydatki publiczne na cele i w wysokościach ustalonych w:</w:t>
            </w:r>
          </w:p>
          <w:p w14:paraId="14951684" w14:textId="77777777" w:rsidR="008F1062" w:rsidRPr="007F5104" w:rsidRDefault="008F1062" w:rsidP="008F1062">
            <w:pPr>
              <w:tabs>
                <w:tab w:val="center" w:pos="4536"/>
              </w:tabs>
              <w:jc w:val="both"/>
            </w:pPr>
            <w:r w:rsidRPr="007F5104">
              <w:t>1)</w:t>
            </w:r>
            <w:hyperlink r:id="rId8" w:anchor="/search-hypertext/17569559_art(44)_1?pit=2021-03-09" w:history="1">
              <w:r w:rsidRPr="007F5104">
                <w:t>ustawie</w:t>
              </w:r>
            </w:hyperlink>
            <w:r w:rsidRPr="007F5104">
              <w:t xml:space="preserve"> budżetowej;</w:t>
            </w:r>
          </w:p>
          <w:p w14:paraId="368D7994" w14:textId="77777777" w:rsidR="008F1062" w:rsidRPr="007F5104" w:rsidRDefault="008F1062" w:rsidP="008F1062">
            <w:pPr>
              <w:tabs>
                <w:tab w:val="center" w:pos="4536"/>
              </w:tabs>
              <w:jc w:val="both"/>
            </w:pPr>
            <w:r w:rsidRPr="007F5104">
              <w:t>2)uchwale budżetowej jednostki samorządu terytorialnego;</w:t>
            </w:r>
          </w:p>
          <w:p w14:paraId="6C7E025F" w14:textId="77777777" w:rsidR="008F1062" w:rsidRPr="007F5104" w:rsidRDefault="008F1062" w:rsidP="008F1062">
            <w:pPr>
              <w:tabs>
                <w:tab w:val="center" w:pos="4536"/>
              </w:tabs>
              <w:jc w:val="both"/>
            </w:pPr>
            <w:r w:rsidRPr="007F5104">
              <w:t>3)planie finansowym jednostki sektora finansów publicznych.</w:t>
            </w:r>
          </w:p>
          <w:p w14:paraId="392DEE06" w14:textId="77777777" w:rsidR="008F1062" w:rsidRPr="007F5104" w:rsidRDefault="008F1062" w:rsidP="008F1062">
            <w:pPr>
              <w:tabs>
                <w:tab w:val="center" w:pos="4536"/>
              </w:tabs>
              <w:jc w:val="both"/>
            </w:pPr>
          </w:p>
          <w:p w14:paraId="32112B3B" w14:textId="77777777" w:rsidR="008F1062" w:rsidRPr="007F5104" w:rsidRDefault="008F1062" w:rsidP="008F1062">
            <w:pPr>
              <w:tabs>
                <w:tab w:val="center" w:pos="4536"/>
              </w:tabs>
              <w:jc w:val="both"/>
            </w:pPr>
            <w:r w:rsidRPr="007F5104">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57B4421C" w14:textId="77777777" w:rsidR="008F1062" w:rsidRPr="007F5104" w:rsidRDefault="008F1062" w:rsidP="008F1062">
            <w:pPr>
              <w:spacing w:before="100" w:beforeAutospacing="1" w:after="100" w:afterAutospacing="1"/>
              <w:jc w:val="both"/>
            </w:pPr>
            <w:r w:rsidRPr="007F5104">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3959178B" w14:textId="77777777" w:rsidR="008F1062" w:rsidRPr="007F5104" w:rsidRDefault="008F1062" w:rsidP="008F1062">
            <w:pPr>
              <w:spacing w:before="100" w:beforeAutospacing="1" w:after="100" w:afterAutospacing="1"/>
              <w:jc w:val="both"/>
            </w:pPr>
            <w:r w:rsidRPr="007F5104">
              <w:t xml:space="preserve">Sytuacja taka jest podyktowana min. tym, że Zamawiający prowadzi gospodarkę finansową w oparciu o zasady gospodarki budżetowej przyjętej dla jednostek samorządowych. Pomimo braku osobowości prawnej zasady te obowiązują, </w:t>
            </w:r>
            <w:r>
              <w:br/>
            </w:r>
            <w:r w:rsidRPr="007F5104">
              <w:lastRenderedPageBreak/>
              <w:t xml:space="preserve">a podstawową zasadą jest jednoroczny budżet jednostki. </w:t>
            </w:r>
          </w:p>
          <w:p w14:paraId="29E91480" w14:textId="77777777" w:rsidR="008F1062" w:rsidRPr="007F5104" w:rsidRDefault="008F1062" w:rsidP="008F1062">
            <w:pPr>
              <w:tabs>
                <w:tab w:val="center" w:pos="4536"/>
              </w:tabs>
              <w:jc w:val="both"/>
            </w:pPr>
            <w:r w:rsidRPr="007F5104">
              <w:t>W związku z faktem, że Zamawiający:</w:t>
            </w:r>
          </w:p>
          <w:p w14:paraId="6DC446A4" w14:textId="77777777" w:rsidR="008F1062" w:rsidRPr="007F5104" w:rsidRDefault="008F1062" w:rsidP="008F1062">
            <w:pPr>
              <w:pStyle w:val="Akapitzlist"/>
              <w:widowControl/>
              <w:numPr>
                <w:ilvl w:val="0"/>
                <w:numId w:val="29"/>
              </w:numPr>
              <w:tabs>
                <w:tab w:val="center" w:pos="4536"/>
              </w:tabs>
              <w:autoSpaceDE/>
              <w:autoSpaceDN/>
              <w:adjustRightInd/>
              <w:spacing w:after="200"/>
              <w:ind w:left="310"/>
              <w:contextualSpacing/>
              <w:jc w:val="both"/>
            </w:pPr>
            <w:r w:rsidRPr="007F5104">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1DD7011C" w14:textId="77777777" w:rsidR="008F1062" w:rsidRPr="007F5104" w:rsidRDefault="008F1062" w:rsidP="008F1062">
            <w:pPr>
              <w:pStyle w:val="Akapitzlist"/>
              <w:widowControl/>
              <w:numPr>
                <w:ilvl w:val="0"/>
                <w:numId w:val="29"/>
              </w:numPr>
              <w:tabs>
                <w:tab w:val="center" w:pos="4536"/>
              </w:tabs>
              <w:autoSpaceDE/>
              <w:autoSpaceDN/>
              <w:adjustRightInd/>
              <w:spacing w:after="200"/>
              <w:ind w:left="310"/>
              <w:contextualSpacing/>
              <w:jc w:val="both"/>
            </w:pPr>
            <w:r w:rsidRPr="007F5104">
              <w:t xml:space="preserve">jako jednostka sektora finansów publicznych może zaciągać zobowiązania do sfinansowania w danym roku do wysokości wynikającej z planu wydatków, </w:t>
            </w:r>
          </w:p>
          <w:p w14:paraId="5C5248A4" w14:textId="77777777" w:rsidR="008F1062" w:rsidRPr="007F5104" w:rsidRDefault="008F1062" w:rsidP="008F1062">
            <w:pPr>
              <w:pStyle w:val="Akapitzlist"/>
              <w:widowControl/>
              <w:numPr>
                <w:ilvl w:val="0"/>
                <w:numId w:val="29"/>
              </w:numPr>
              <w:tabs>
                <w:tab w:val="center" w:pos="4536"/>
              </w:tabs>
              <w:autoSpaceDE/>
              <w:autoSpaceDN/>
              <w:adjustRightInd/>
              <w:spacing w:after="200"/>
              <w:ind w:left="310"/>
              <w:contextualSpacing/>
              <w:jc w:val="both"/>
            </w:pPr>
            <w:r w:rsidRPr="007F5104">
              <w:t xml:space="preserve">nie posiada uchwały zezwalającej na zaciągnięcie zobowiązania wieloletniego </w:t>
            </w:r>
          </w:p>
          <w:p w14:paraId="167F1796" w14:textId="22E959D6" w:rsidR="001C65DC" w:rsidRPr="002A3161" w:rsidRDefault="008F1062" w:rsidP="008F1062">
            <w:pPr>
              <w:tabs>
                <w:tab w:val="center" w:pos="4536"/>
              </w:tabs>
              <w:jc w:val="both"/>
            </w:pPr>
            <w:r w:rsidRPr="007F5104">
              <w:t xml:space="preserve">oraz mając na uwadze specyfikę przedmiotu zamówienia wskazanie daty wykonania umowy jest uzasadnione obiektywną przyczyną ( art. 436 ust. 1 Pzp).  </w:t>
            </w:r>
          </w:p>
          <w:p w14:paraId="14A11A98" w14:textId="6590C703" w:rsidR="001C65DC" w:rsidRPr="00A639C4" w:rsidRDefault="001C65DC" w:rsidP="008F1062">
            <w:pPr>
              <w:tabs>
                <w:tab w:val="center" w:pos="4536"/>
              </w:tabs>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8F1062">
            <w:pPr>
              <w:tabs>
                <w:tab w:val="left" w:pos="408"/>
              </w:tabs>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8F1062">
            <w:pPr>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8F1062">
            <w:pPr>
              <w:tabs>
                <w:tab w:val="left" w:pos="408"/>
              </w:tabs>
              <w:rPr>
                <w:b/>
              </w:rPr>
            </w:pPr>
          </w:p>
        </w:tc>
        <w:tc>
          <w:tcPr>
            <w:tcW w:w="7654" w:type="dxa"/>
            <w:tcBorders>
              <w:bottom w:val="single" w:sz="4" w:space="0" w:color="auto"/>
            </w:tcBorders>
          </w:tcPr>
          <w:p w14:paraId="4F6813B2" w14:textId="77777777" w:rsidR="00E70D0C" w:rsidRDefault="00E70D0C" w:rsidP="008F1062">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002B5CA9" w14:textId="77777777" w:rsidR="008F1062" w:rsidRDefault="008F1062" w:rsidP="008F1062">
            <w:pPr>
              <w:pStyle w:val="Teksttreci0"/>
              <w:shd w:val="clear" w:color="auto" w:fill="auto"/>
              <w:spacing w:line="240" w:lineRule="auto"/>
              <w:ind w:right="20" w:firstLine="0"/>
              <w:jc w:val="both"/>
              <w:rPr>
                <w:rFonts w:ascii="Arial" w:hAnsi="Arial" w:cs="Arial"/>
                <w:sz w:val="20"/>
                <w:szCs w:val="20"/>
              </w:rPr>
            </w:pPr>
          </w:p>
          <w:p w14:paraId="66C86E53" w14:textId="77777777" w:rsidR="00E70D0C" w:rsidRPr="007F5104" w:rsidRDefault="00E70D0C" w:rsidP="008F1062">
            <w:pPr>
              <w:pStyle w:val="Teksttreci0"/>
              <w:numPr>
                <w:ilvl w:val="0"/>
                <w:numId w:val="4"/>
              </w:numPr>
              <w:shd w:val="clear" w:color="auto" w:fill="auto"/>
              <w:spacing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7F8DDD25" w14:textId="77777777" w:rsidR="00E70D0C" w:rsidRPr="007F5104" w:rsidRDefault="00E70D0C" w:rsidP="008F1062">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C3352C6" w14:textId="77777777" w:rsidR="00C92C45" w:rsidRPr="007F5104" w:rsidRDefault="00C92C45" w:rsidP="008F1062">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8F1062">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100AC228" w14:textId="77777777" w:rsidR="00E70D0C" w:rsidRPr="007F5104" w:rsidRDefault="00E70D0C" w:rsidP="008F1062">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Default="00E70D0C" w:rsidP="008F1062">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8F1062">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213AB4FF" w14:textId="09135344" w:rsidR="008F1062" w:rsidRPr="00EC76A3" w:rsidRDefault="008F1062" w:rsidP="008F1062">
            <w:pPr>
              <w:pStyle w:val="Teksttreci0"/>
              <w:shd w:val="clear" w:color="auto" w:fill="auto"/>
              <w:spacing w:line="240" w:lineRule="auto"/>
              <w:ind w:right="20" w:firstLine="0"/>
              <w:rPr>
                <w:rFonts w:ascii="Arial" w:hAnsi="Arial" w:cs="Arial"/>
                <w:sz w:val="20"/>
                <w:szCs w:val="20"/>
              </w:rPr>
            </w:pPr>
            <w:r w:rsidRPr="00EC76A3">
              <w:rPr>
                <w:rFonts w:ascii="Arial" w:hAnsi="Arial" w:cs="Arial"/>
                <w:sz w:val="20"/>
                <w:szCs w:val="20"/>
              </w:rPr>
              <w:t xml:space="preserve">Zamawiający </w:t>
            </w:r>
            <w:r w:rsidRPr="00EC76A3">
              <w:rPr>
                <w:rFonts w:ascii="Arial" w:hAnsi="Arial" w:cs="Arial"/>
                <w:b/>
                <w:sz w:val="20"/>
                <w:szCs w:val="20"/>
                <w:u w:val="single"/>
              </w:rPr>
              <w:t>stawia</w:t>
            </w:r>
            <w:r w:rsidRPr="00EC76A3">
              <w:rPr>
                <w:rFonts w:ascii="Arial" w:hAnsi="Arial" w:cs="Arial"/>
                <w:sz w:val="20"/>
                <w:szCs w:val="20"/>
              </w:rPr>
              <w:t xml:space="preserve"> warunek w powyższym zakresie</w:t>
            </w:r>
            <w:r>
              <w:rPr>
                <w:rFonts w:ascii="Arial" w:hAnsi="Arial" w:cs="Arial"/>
                <w:sz w:val="20"/>
                <w:szCs w:val="20"/>
              </w:rPr>
              <w:t>.</w:t>
            </w:r>
          </w:p>
          <w:p w14:paraId="643E651D" w14:textId="77777777" w:rsidR="008F1062" w:rsidRPr="007F5104" w:rsidRDefault="008F1062" w:rsidP="008F1062">
            <w:pPr>
              <w:pStyle w:val="Teksttreci0"/>
              <w:shd w:val="clear" w:color="auto" w:fill="auto"/>
              <w:spacing w:line="240" w:lineRule="auto"/>
              <w:ind w:right="20" w:firstLine="0"/>
              <w:jc w:val="both"/>
              <w:rPr>
                <w:rFonts w:ascii="Arial" w:hAnsi="Arial" w:cs="Arial"/>
                <w:sz w:val="20"/>
                <w:szCs w:val="20"/>
              </w:rPr>
            </w:pPr>
            <w:r w:rsidRPr="00EC76A3">
              <w:rPr>
                <w:rFonts w:ascii="Arial" w:hAnsi="Arial" w:cs="Arial"/>
                <w:sz w:val="20"/>
                <w:szCs w:val="20"/>
              </w:rPr>
              <w:t xml:space="preserve">Wykonawca </w:t>
            </w:r>
            <w:r w:rsidRPr="00EC76A3">
              <w:rPr>
                <w:rFonts w:ascii="Arial" w:hAnsi="Arial" w:cs="Arial"/>
                <w:b/>
                <w:sz w:val="20"/>
                <w:szCs w:val="20"/>
              </w:rPr>
              <w:t>spełni warunek, jeżeli wykaże,</w:t>
            </w:r>
            <w:r w:rsidRPr="00EC76A3">
              <w:rPr>
                <w:rFonts w:ascii="Arial" w:hAnsi="Arial" w:cs="Arial"/>
                <w:sz w:val="20"/>
                <w:szCs w:val="20"/>
              </w:rPr>
              <w:t xml:space="preserve"> że </w:t>
            </w:r>
            <w:r w:rsidRPr="00EC76A3">
              <w:rPr>
                <w:rFonts w:ascii="Arial" w:hAnsi="Arial" w:cs="Arial"/>
                <w:color w:val="000000"/>
                <w:sz w:val="20"/>
                <w:szCs w:val="20"/>
              </w:rPr>
              <w:t xml:space="preserve">jest </w:t>
            </w:r>
            <w:r w:rsidRPr="00EC76A3">
              <w:rPr>
                <w:rFonts w:ascii="Arial" w:eastAsia="Times New Roman" w:hAnsi="Arial" w:cs="Arial"/>
                <w:sz w:val="20"/>
                <w:szCs w:val="20"/>
                <w:lang w:eastAsia="pl-PL"/>
              </w:rPr>
              <w:t>ubezpieczony od odpowiedzialności cywilnej Wykonawcy w zakresie prowadzonej działalności związanej z przedmiotem zamówienia na sumę gwarancyjną nie mniejszą niż</w:t>
            </w:r>
            <w:r>
              <w:rPr>
                <w:rFonts w:ascii="Arial" w:eastAsia="Times New Roman" w:hAnsi="Arial" w:cs="Arial"/>
                <w:sz w:val="20"/>
                <w:szCs w:val="20"/>
                <w:lang w:eastAsia="pl-PL"/>
              </w:rPr>
              <w:t> 1 000 000,00</w:t>
            </w:r>
            <w:r w:rsidRPr="00EC76A3">
              <w:rPr>
                <w:rFonts w:ascii="Arial" w:eastAsia="Times New Roman" w:hAnsi="Arial" w:cs="Arial"/>
                <w:sz w:val="20"/>
                <w:szCs w:val="20"/>
                <w:lang w:eastAsia="pl-PL"/>
              </w:rPr>
              <w:t xml:space="preserve"> zł.</w:t>
            </w:r>
          </w:p>
          <w:p w14:paraId="598C868E" w14:textId="77777777" w:rsidR="00E70D0C" w:rsidRDefault="00E70D0C" w:rsidP="008F1062">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8F1062">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10B4CE60" w14:textId="77777777" w:rsidR="00E70D0C" w:rsidRPr="007F5104" w:rsidRDefault="00E70D0C" w:rsidP="008F1062">
            <w:pPr>
              <w:tabs>
                <w:tab w:val="left" w:pos="408"/>
              </w:tabs>
              <w:rPr>
                <w:b/>
                <w:bCs/>
                <w:color w:val="FF0000"/>
              </w:rPr>
            </w:pPr>
          </w:p>
          <w:p w14:paraId="0688B4B7" w14:textId="77777777" w:rsidR="00E70D0C" w:rsidRPr="007F5104" w:rsidRDefault="00E70D0C" w:rsidP="008F1062">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458996D7" w14:textId="77777777" w:rsidR="00E70D0C" w:rsidRPr="007F5104" w:rsidRDefault="00E70D0C" w:rsidP="008F1062">
            <w:pPr>
              <w:pStyle w:val="Teksttreci0"/>
              <w:shd w:val="clear" w:color="auto" w:fill="auto"/>
              <w:spacing w:line="240" w:lineRule="auto"/>
              <w:ind w:right="20" w:firstLine="0"/>
              <w:jc w:val="both"/>
              <w:rPr>
                <w:rFonts w:ascii="Arial" w:hAnsi="Arial" w:cs="Arial"/>
                <w:sz w:val="20"/>
                <w:szCs w:val="20"/>
              </w:rPr>
            </w:pPr>
          </w:p>
          <w:p w14:paraId="4A6C7F16" w14:textId="77777777" w:rsidR="00E70D0C" w:rsidRPr="007F5104" w:rsidRDefault="00E70D0C" w:rsidP="008F1062">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5B8AD49C" w14:textId="77777777" w:rsidR="00805815" w:rsidRDefault="00805815" w:rsidP="00805815">
            <w:pPr>
              <w:jc w:val="both"/>
              <w:rPr>
                <w:color w:val="000000"/>
              </w:rPr>
            </w:pPr>
          </w:p>
          <w:p w14:paraId="047000C1" w14:textId="780B488C" w:rsidR="00E7309D" w:rsidRDefault="00805815" w:rsidP="00805815">
            <w:pPr>
              <w:jc w:val="both"/>
              <w:rPr>
                <w:color w:val="000000"/>
              </w:rPr>
            </w:pPr>
            <w:r w:rsidRPr="00825DA0">
              <w:rPr>
                <w:color w:val="000000"/>
              </w:rPr>
              <w:t>Wykonawca spełni ten warunek udziału w postępowaniu, jeżeli wykaże,</w:t>
            </w:r>
            <w:r>
              <w:rPr>
                <w:color w:val="000000"/>
              </w:rPr>
              <w:t xml:space="preserve"> </w:t>
            </w:r>
            <w:r w:rsidRPr="00825DA0">
              <w:rPr>
                <w:color w:val="000000"/>
              </w:rPr>
              <w:t>że</w:t>
            </w:r>
            <w:r>
              <w:rPr>
                <w:color w:val="000000"/>
              </w:rPr>
              <w:t>:</w:t>
            </w:r>
          </w:p>
          <w:p w14:paraId="77366BF0" w14:textId="77777777" w:rsidR="00805815" w:rsidRDefault="00805815" w:rsidP="00805815">
            <w:pPr>
              <w:jc w:val="both"/>
              <w:rPr>
                <w:color w:val="000000"/>
              </w:rPr>
            </w:pPr>
          </w:p>
          <w:p w14:paraId="447FBFBA" w14:textId="77777777" w:rsidR="008F1062" w:rsidRPr="00A21AB3" w:rsidRDefault="008F1062" w:rsidP="008F1062">
            <w:pPr>
              <w:pStyle w:val="Akapitzlist"/>
              <w:numPr>
                <w:ilvl w:val="0"/>
                <w:numId w:val="45"/>
              </w:numPr>
              <w:ind w:right="6"/>
              <w:jc w:val="both"/>
              <w:rPr>
                <w:spacing w:val="-6"/>
              </w:rPr>
            </w:pPr>
            <w:r w:rsidRPr="00A21AB3">
              <w:rPr>
                <w:spacing w:val="-6"/>
              </w:rPr>
              <w:t xml:space="preserve">w ciągu ostatnich </w:t>
            </w:r>
            <w:r w:rsidRPr="00A21AB3">
              <w:rPr>
                <w:b/>
                <w:spacing w:val="-6"/>
              </w:rPr>
              <w:t>5 lat</w:t>
            </w:r>
            <w:r w:rsidRPr="00A21AB3">
              <w:rPr>
                <w:spacing w:val="-6"/>
              </w:rPr>
              <w:t xml:space="preserve"> przed upływem terminu składania ofert (a jeżeli okres prowadzenia działalności jest krótszy – w tym okresie) wykonał </w:t>
            </w:r>
            <w:r w:rsidRPr="00A21AB3">
              <w:rPr>
                <w:b/>
                <w:spacing w:val="-6"/>
              </w:rPr>
              <w:t>min.</w:t>
            </w:r>
            <w:r w:rsidRPr="00A21AB3">
              <w:rPr>
                <w:spacing w:val="-6"/>
              </w:rPr>
              <w:t xml:space="preserve"> </w:t>
            </w:r>
            <w:r w:rsidRPr="00A21AB3">
              <w:rPr>
                <w:b/>
                <w:spacing w:val="-6"/>
              </w:rPr>
              <w:t xml:space="preserve">1 dokumentację techniczną </w:t>
            </w:r>
            <w:r w:rsidRPr="00A21AB3">
              <w:rPr>
                <w:b/>
              </w:rPr>
              <w:t>remontu albo przebudowy albo budowy obiektu mostowego</w:t>
            </w:r>
            <w:r>
              <w:rPr>
                <w:b/>
              </w:rPr>
              <w:t xml:space="preserve"> (mostu, wiaduktu, estakady – z wyłączeniem kładki)</w:t>
            </w:r>
            <w:r w:rsidRPr="00A21AB3">
              <w:rPr>
                <w:b/>
              </w:rPr>
              <w:t xml:space="preserve"> w</w:t>
            </w:r>
            <w:r>
              <w:rPr>
                <w:b/>
              </w:rPr>
              <w:t> </w:t>
            </w:r>
            <w:r w:rsidRPr="00A21AB3">
              <w:rPr>
                <w:b/>
              </w:rPr>
              <w:t>ciągu drogi publicznej</w:t>
            </w:r>
            <w:r>
              <w:rPr>
                <w:b/>
              </w:rPr>
              <w:t xml:space="preserve"> / dróg publicznych</w:t>
            </w:r>
            <w:r w:rsidRPr="00A21AB3">
              <w:rPr>
                <w:b/>
              </w:rPr>
              <w:t xml:space="preserve"> oraz uzyskał stosowną decyzję zezwalającą na jej realizację, </w:t>
            </w:r>
            <w:r w:rsidRPr="00A21AB3">
              <w:rPr>
                <w:spacing w:val="-6"/>
              </w:rPr>
              <w:t xml:space="preserve">poparte dokumentami (dowodami) </w:t>
            </w:r>
            <w:r w:rsidRPr="00A21AB3">
              <w:t>potwierdzającymi, że usługi zostały wykonane należycie (np. referencje)</w:t>
            </w:r>
          </w:p>
          <w:p w14:paraId="73EB0E05" w14:textId="77777777" w:rsidR="008F1062" w:rsidRPr="00A21AB3" w:rsidRDefault="008F1062" w:rsidP="008F1062">
            <w:pPr>
              <w:ind w:left="360" w:right="3"/>
              <w:jc w:val="both"/>
              <w:rPr>
                <w:color w:val="000000"/>
              </w:rPr>
            </w:pPr>
            <w:r w:rsidRPr="00A21AB3">
              <w:rPr>
                <w:color w:val="000000"/>
              </w:rPr>
              <w:t>oraz</w:t>
            </w:r>
          </w:p>
          <w:p w14:paraId="1B85D2A6" w14:textId="77777777" w:rsidR="008F1062" w:rsidRPr="00A21AB3" w:rsidRDefault="008F1062" w:rsidP="008F1062">
            <w:pPr>
              <w:pStyle w:val="Akapitzlist"/>
              <w:numPr>
                <w:ilvl w:val="0"/>
                <w:numId w:val="45"/>
              </w:numPr>
              <w:ind w:right="3"/>
              <w:contextualSpacing/>
              <w:jc w:val="both"/>
              <w:rPr>
                <w:spacing w:val="-6"/>
              </w:rPr>
            </w:pPr>
            <w:r w:rsidRPr="00A21AB3">
              <w:rPr>
                <w:spacing w:val="-6"/>
              </w:rPr>
              <w:lastRenderedPageBreak/>
              <w:t xml:space="preserve">w ciągu ostatnich </w:t>
            </w:r>
            <w:r w:rsidRPr="00A21AB3">
              <w:rPr>
                <w:b/>
                <w:spacing w:val="-6"/>
              </w:rPr>
              <w:t>5 lat</w:t>
            </w:r>
            <w:r w:rsidRPr="00A21AB3">
              <w:rPr>
                <w:spacing w:val="-6"/>
              </w:rPr>
              <w:t xml:space="preserve"> przed upływem terminu składania ofert (a jeżeli okres prowadzenia działalności jest krótszy – w tym okresie) wykonał </w:t>
            </w:r>
            <w:r w:rsidRPr="00A21AB3">
              <w:rPr>
                <w:b/>
              </w:rPr>
              <w:t>remont albo przebudowę albo budowę</w:t>
            </w:r>
            <w:r w:rsidRPr="00A21AB3">
              <w:t xml:space="preserve"> </w:t>
            </w:r>
            <w:r w:rsidRPr="00A21AB3">
              <w:rPr>
                <w:b/>
                <w:spacing w:val="-6"/>
              </w:rPr>
              <w:t xml:space="preserve">min. 1 </w:t>
            </w:r>
            <w:r w:rsidRPr="00A21AB3">
              <w:rPr>
                <w:b/>
              </w:rPr>
              <w:t>obiektu mostowego</w:t>
            </w:r>
            <w:r>
              <w:rPr>
                <w:b/>
              </w:rPr>
              <w:t xml:space="preserve"> (mostu, wiaduktu, estakady – z wyłączeniem kładki)</w:t>
            </w:r>
            <w:r w:rsidRPr="00A21AB3">
              <w:rPr>
                <w:b/>
              </w:rPr>
              <w:t xml:space="preserve"> w ciągu drogi publicznej</w:t>
            </w:r>
            <w:r>
              <w:rPr>
                <w:b/>
              </w:rPr>
              <w:t xml:space="preserve"> / dróg publicznych</w:t>
            </w:r>
            <w:r w:rsidRPr="00A21AB3">
              <w:rPr>
                <w:b/>
              </w:rPr>
              <w:t>,</w:t>
            </w:r>
            <w:r w:rsidRPr="00A21AB3">
              <w:rPr>
                <w:spacing w:val="-6"/>
              </w:rPr>
              <w:t xml:space="preserve"> poparte dokumentami (dowodami) </w:t>
            </w:r>
            <w:r w:rsidRPr="00A21AB3">
              <w:t>potwierdzającymi, że roboty zostały wykonane zgodnie z zasadami sztuki budowlanej i prawidłowo ukończone (np. referencje).</w:t>
            </w:r>
          </w:p>
          <w:p w14:paraId="7E964F60" w14:textId="77777777" w:rsidR="00E7309D" w:rsidRPr="007F5104" w:rsidRDefault="00E7309D" w:rsidP="008F1062">
            <w:pPr>
              <w:tabs>
                <w:tab w:val="left" w:pos="426"/>
              </w:tabs>
              <w:jc w:val="both"/>
              <w:rPr>
                <w:b/>
              </w:rPr>
            </w:pPr>
          </w:p>
          <w:p w14:paraId="67700D75" w14:textId="772AEAD4" w:rsidR="00E7309D" w:rsidRDefault="00E7309D" w:rsidP="008F1062">
            <w:pPr>
              <w:jc w:val="both"/>
              <w:rPr>
                <w:color w:val="000000"/>
              </w:rPr>
            </w:pPr>
            <w:r w:rsidRPr="007F5104">
              <w:rPr>
                <w:color w:val="000000"/>
              </w:rPr>
              <w:t>Zamawiający</w:t>
            </w:r>
            <w:r w:rsidRPr="007F5104">
              <w:rPr>
                <w:b/>
                <w:color w:val="000000"/>
              </w:rPr>
              <w:t xml:space="preserve"> </w:t>
            </w:r>
            <w:r w:rsidR="008F1062" w:rsidRPr="008F1062">
              <w:rPr>
                <w:b/>
                <w:color w:val="000000"/>
                <w:u w:val="single"/>
              </w:rPr>
              <w:t xml:space="preserve">nie </w:t>
            </w:r>
            <w:r w:rsidRPr="007F5104">
              <w:rPr>
                <w:b/>
                <w:color w:val="000000"/>
                <w:u w:val="single"/>
              </w:rPr>
              <w:t>wymaga</w:t>
            </w:r>
            <w:r w:rsidRPr="007F5104">
              <w:rPr>
                <w:b/>
                <w:color w:val="000000"/>
              </w:rPr>
              <w:t>,</w:t>
            </w:r>
            <w:r w:rsidRPr="007F5104">
              <w:rPr>
                <w:color w:val="000000"/>
              </w:rPr>
              <w:t xml:space="preserve"> aby </w:t>
            </w:r>
            <w:r w:rsidRPr="007F5104">
              <w:rPr>
                <w:b/>
              </w:rPr>
              <w:t xml:space="preserve">ww. zakres </w:t>
            </w:r>
            <w:r w:rsidRPr="007F5104">
              <w:rPr>
                <w:color w:val="000000"/>
              </w:rPr>
              <w:t>był wykonany w ramach jednego zadania/ zlecenia/ zamówienia/inwestycji.</w:t>
            </w:r>
          </w:p>
          <w:p w14:paraId="50C13DCF" w14:textId="77777777" w:rsidR="00E7309D" w:rsidRDefault="00E7309D" w:rsidP="008F1062">
            <w:pPr>
              <w:jc w:val="both"/>
              <w:rPr>
                <w:color w:val="000000"/>
              </w:rPr>
            </w:pPr>
          </w:p>
          <w:p w14:paraId="206D1527" w14:textId="77777777" w:rsidR="00E7309D" w:rsidRDefault="00E7309D" w:rsidP="008F1062">
            <w:pPr>
              <w:jc w:val="both"/>
              <w:rPr>
                <w:b/>
                <w:color w:val="000000"/>
              </w:rPr>
            </w:pPr>
            <w:r w:rsidRPr="00013565">
              <w:rPr>
                <w:b/>
                <w:color w:val="000000"/>
              </w:rPr>
              <w:t xml:space="preserve">Zamawiający </w:t>
            </w:r>
            <w:r w:rsidRPr="00013565">
              <w:rPr>
                <w:b/>
                <w:color w:val="000000"/>
                <w:u w:val="single"/>
              </w:rPr>
              <w:t xml:space="preserve">dopuszcza </w:t>
            </w:r>
            <w:r w:rsidRPr="00013565">
              <w:rPr>
                <w:b/>
                <w:color w:val="000000"/>
              </w:rPr>
              <w:t>aby ww. doświadczenie było uzyskane podczas realizacji kontraktów w systemie „zaprojektuj i wybuduj</w:t>
            </w:r>
          </w:p>
          <w:p w14:paraId="694401E2" w14:textId="77777777" w:rsidR="00E70D0C" w:rsidRPr="007F5104" w:rsidRDefault="00E70D0C" w:rsidP="008F1062">
            <w:pPr>
              <w:pStyle w:val="Teksttreci0"/>
              <w:shd w:val="clear" w:color="auto" w:fill="auto"/>
              <w:spacing w:line="240" w:lineRule="auto"/>
              <w:ind w:right="20" w:firstLine="0"/>
              <w:jc w:val="both"/>
              <w:rPr>
                <w:rFonts w:ascii="Arial" w:hAnsi="Arial" w:cs="Arial"/>
                <w:sz w:val="20"/>
                <w:szCs w:val="20"/>
              </w:rPr>
            </w:pPr>
          </w:p>
          <w:p w14:paraId="71092F3D" w14:textId="77777777" w:rsidR="00E70D0C" w:rsidRPr="007F5104" w:rsidRDefault="00E70D0C" w:rsidP="008F1062">
            <w:pPr>
              <w:widowControl/>
              <w:numPr>
                <w:ilvl w:val="0"/>
                <w:numId w:val="21"/>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E70D0C" w:rsidRPr="007F5104" w:rsidRDefault="00E70D0C" w:rsidP="008F1062">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321D38D0" w14:textId="4B22C003" w:rsidR="00E70D0C" w:rsidRPr="007F5104" w:rsidRDefault="00E70D0C" w:rsidP="008F1062">
            <w:pPr>
              <w:pStyle w:val="Akapitzlist"/>
              <w:ind w:left="720"/>
              <w:jc w:val="both"/>
              <w:rPr>
                <w:bCs/>
                <w:highlight w:val="red"/>
              </w:rPr>
            </w:pPr>
          </w:p>
          <w:p w14:paraId="287ABB38" w14:textId="77777777" w:rsidR="00C477D6" w:rsidRPr="00DB5CEA" w:rsidRDefault="00C477D6" w:rsidP="00C477D6">
            <w:pPr>
              <w:jc w:val="both"/>
              <w:rPr>
                <w:b/>
                <w:color w:val="000000"/>
                <w:u w:val="single"/>
              </w:rPr>
            </w:pPr>
            <w:r w:rsidRPr="00DB5CEA">
              <w:rPr>
                <w:b/>
                <w:color w:val="000000"/>
                <w:u w:val="single"/>
              </w:rPr>
              <w:t>Projektant – 1 osoba</w:t>
            </w:r>
          </w:p>
          <w:p w14:paraId="076D0FD1" w14:textId="77777777" w:rsidR="00C477D6" w:rsidRDefault="00C477D6" w:rsidP="00C477D6">
            <w:pPr>
              <w:ind w:left="284"/>
              <w:jc w:val="both"/>
              <w:rPr>
                <w:b/>
                <w:color w:val="000000"/>
              </w:rPr>
            </w:pPr>
          </w:p>
          <w:p w14:paraId="7E046870" w14:textId="77777777" w:rsidR="00C477D6" w:rsidRPr="007F5104" w:rsidRDefault="00C477D6" w:rsidP="00C477D6">
            <w:pPr>
              <w:jc w:val="both"/>
              <w:rPr>
                <w:b/>
                <w:color w:val="000000"/>
              </w:rPr>
            </w:pPr>
            <w:r w:rsidRPr="007F5104">
              <w:rPr>
                <w:b/>
                <w:color w:val="000000"/>
              </w:rPr>
              <w:t>Kwalifikacje:</w:t>
            </w:r>
          </w:p>
          <w:p w14:paraId="0A2794A4" w14:textId="77777777" w:rsidR="00C477D6" w:rsidRPr="007F5104" w:rsidRDefault="00C477D6" w:rsidP="00C477D6">
            <w:pPr>
              <w:jc w:val="both"/>
              <w:rPr>
                <w:color w:val="000000"/>
              </w:rPr>
            </w:pPr>
            <w:r w:rsidRPr="007F5104">
              <w:rPr>
                <w:color w:val="000000"/>
              </w:rPr>
              <w:t xml:space="preserve">Osoba ta musi posiadać </w:t>
            </w:r>
            <w:r w:rsidRPr="007F5104">
              <w:rPr>
                <w:b/>
                <w:color w:val="000000"/>
                <w:u w:val="single"/>
              </w:rPr>
              <w:t xml:space="preserve">uprawnienia budowlane </w:t>
            </w:r>
            <w:r>
              <w:rPr>
                <w:b/>
                <w:color w:val="000000"/>
                <w:u w:val="single"/>
              </w:rPr>
              <w:t xml:space="preserve">do projektowania bez ograniczeń </w:t>
            </w:r>
            <w:r w:rsidRPr="007F5104">
              <w:rPr>
                <w:b/>
                <w:spacing w:val="-6"/>
                <w:u w:val="single"/>
              </w:rPr>
              <w:t xml:space="preserve">w specjalności </w:t>
            </w:r>
            <w:r>
              <w:rPr>
                <w:b/>
                <w:spacing w:val="-6"/>
                <w:u w:val="single"/>
              </w:rPr>
              <w:t>mostowej</w:t>
            </w:r>
            <w:r w:rsidRPr="007F5104">
              <w:rPr>
                <w:spacing w:val="-6"/>
              </w:rPr>
              <w:t xml:space="preserve"> </w:t>
            </w:r>
            <w:r w:rsidRPr="007F5104">
              <w:rPr>
                <w:color w:val="000000"/>
              </w:rPr>
              <w:t>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w:t>
            </w:r>
            <w:r>
              <w:rPr>
                <w:color w:val="000000"/>
              </w:rPr>
              <w:t xml:space="preserve"> Projektanta </w:t>
            </w:r>
            <w:r w:rsidRPr="007F5104">
              <w:rPr>
                <w:color w:val="000000"/>
              </w:rPr>
              <w:t>w</w:t>
            </w:r>
            <w:r>
              <w:rPr>
                <w:color w:val="000000"/>
              </w:rPr>
              <w:t> </w:t>
            </w:r>
            <w:r w:rsidRPr="007F5104">
              <w:rPr>
                <w:color w:val="000000"/>
              </w:rPr>
              <w:t>zakresie niniejszego zamówienia.</w:t>
            </w:r>
          </w:p>
          <w:p w14:paraId="2B7E061C" w14:textId="77777777" w:rsidR="00C477D6" w:rsidRPr="007F5104" w:rsidRDefault="00C477D6" w:rsidP="00C477D6">
            <w:pPr>
              <w:jc w:val="both"/>
              <w:rPr>
                <w:color w:val="000000"/>
              </w:rPr>
            </w:pPr>
          </w:p>
          <w:p w14:paraId="1CBD324C" w14:textId="77777777" w:rsidR="00C477D6" w:rsidRPr="007F5104" w:rsidRDefault="00C477D6" w:rsidP="00C477D6">
            <w:pPr>
              <w:jc w:val="both"/>
              <w:rPr>
                <w:b/>
                <w:color w:val="000000"/>
              </w:rPr>
            </w:pPr>
            <w:r w:rsidRPr="007F5104">
              <w:rPr>
                <w:b/>
                <w:color w:val="000000"/>
              </w:rPr>
              <w:t>Doświadczenie:</w:t>
            </w:r>
          </w:p>
          <w:p w14:paraId="213F4416" w14:textId="77777777" w:rsidR="00C477D6" w:rsidRPr="007F5104" w:rsidRDefault="00C477D6" w:rsidP="00C477D6">
            <w:pPr>
              <w:jc w:val="both"/>
              <w:rPr>
                <w:color w:val="000000"/>
              </w:rPr>
            </w:pPr>
            <w:r w:rsidRPr="007F5104">
              <w:rPr>
                <w:color w:val="000000"/>
              </w:rPr>
              <w:t xml:space="preserve">Osoba ta musi posiadać </w:t>
            </w:r>
          </w:p>
          <w:p w14:paraId="1323B57E" w14:textId="77777777" w:rsidR="00C477D6" w:rsidRPr="007F5104" w:rsidRDefault="00C477D6" w:rsidP="00C477D6">
            <w:pPr>
              <w:pStyle w:val="Akapitzlist"/>
              <w:numPr>
                <w:ilvl w:val="0"/>
                <w:numId w:val="46"/>
              </w:numPr>
              <w:jc w:val="both"/>
              <w:rPr>
                <w:color w:val="000000"/>
              </w:rPr>
            </w:pPr>
            <w:r w:rsidRPr="007F5104">
              <w:rPr>
                <w:color w:val="000000"/>
              </w:rPr>
              <w:t xml:space="preserve">minimum </w:t>
            </w:r>
            <w:r>
              <w:rPr>
                <w:color w:val="000000"/>
              </w:rPr>
              <w:t xml:space="preserve">36 </w:t>
            </w:r>
            <w:r w:rsidRPr="007F5104">
              <w:rPr>
                <w:color w:val="000000"/>
              </w:rPr>
              <w:t xml:space="preserve">m-cy doświadczenia w pełnieniu funkcji </w:t>
            </w:r>
            <w:r>
              <w:rPr>
                <w:color w:val="000000"/>
              </w:rPr>
              <w:t>Projektanta</w:t>
            </w:r>
            <w:r w:rsidRPr="007F5104">
              <w:rPr>
                <w:color w:val="000000"/>
              </w:rPr>
              <w:t xml:space="preserve">. </w:t>
            </w:r>
            <w:r w:rsidRPr="007F5104">
              <w:rPr>
                <w:color w:val="000000"/>
                <w:u w:val="single"/>
              </w:rPr>
              <w:t>Ilość lat doświadczenia należy liczyć od daty wystawienia uprawnień.</w:t>
            </w:r>
          </w:p>
          <w:p w14:paraId="5BF670C6" w14:textId="77777777" w:rsidR="00C477D6" w:rsidRPr="00A21AB3" w:rsidRDefault="00C477D6" w:rsidP="00C477D6">
            <w:pPr>
              <w:pStyle w:val="Akapitzlist"/>
              <w:numPr>
                <w:ilvl w:val="0"/>
                <w:numId w:val="46"/>
              </w:numPr>
              <w:jc w:val="both"/>
              <w:rPr>
                <w:b/>
                <w:color w:val="000000"/>
              </w:rPr>
            </w:pPr>
            <w:r w:rsidRPr="00E23EC3">
              <w:rPr>
                <w:color w:val="000000"/>
              </w:rPr>
              <w:t xml:space="preserve">doświadczenie w pełnieniu </w:t>
            </w:r>
            <w:r w:rsidRPr="00A21AB3">
              <w:rPr>
                <w:color w:val="000000"/>
              </w:rPr>
              <w:t>Projektanta przy opracowaniu</w:t>
            </w:r>
            <w:r w:rsidRPr="00A21AB3">
              <w:rPr>
                <w:color w:val="000000"/>
                <w:lang w:val="cs-CZ"/>
              </w:rPr>
              <w:t xml:space="preserve"> </w:t>
            </w:r>
            <w:r w:rsidRPr="00A21AB3">
              <w:rPr>
                <w:b/>
                <w:color w:val="000000"/>
                <w:lang w:val="cs-CZ"/>
              </w:rPr>
              <w:t xml:space="preserve">min. 1 dokumentacji technicznej zadania dotyczącego </w:t>
            </w:r>
            <w:r w:rsidRPr="00A21AB3">
              <w:rPr>
                <w:b/>
              </w:rPr>
              <w:t>remontu albo przebudowy albo budowy min. 1 obiektu mostowego</w:t>
            </w:r>
            <w:r>
              <w:rPr>
                <w:b/>
              </w:rPr>
              <w:t xml:space="preserve"> (mostu, wiaduktu, estakady – z wyłączeniem kładki)</w:t>
            </w:r>
            <w:r w:rsidRPr="00A21AB3">
              <w:rPr>
                <w:b/>
              </w:rPr>
              <w:t xml:space="preserve"> w ciągu drogi publicznej</w:t>
            </w:r>
            <w:r>
              <w:rPr>
                <w:b/>
              </w:rPr>
              <w:t xml:space="preserve"> / dróg publicznych</w:t>
            </w:r>
            <w:r w:rsidRPr="00A21AB3">
              <w:rPr>
                <w:b/>
                <w:color w:val="000000"/>
              </w:rPr>
              <w:t>.</w:t>
            </w:r>
          </w:p>
          <w:p w14:paraId="18513925" w14:textId="77777777" w:rsidR="00C477D6" w:rsidRDefault="00C477D6" w:rsidP="00C477D6">
            <w:pPr>
              <w:jc w:val="both"/>
              <w:rPr>
                <w:b/>
                <w:color w:val="000000"/>
              </w:rPr>
            </w:pPr>
          </w:p>
          <w:p w14:paraId="7F09F26A" w14:textId="77777777" w:rsidR="00C477D6" w:rsidRPr="007F5104" w:rsidRDefault="00C477D6" w:rsidP="00C477D6">
            <w:pPr>
              <w:jc w:val="both"/>
              <w:rPr>
                <w:b/>
                <w:color w:val="000000"/>
              </w:rPr>
            </w:pPr>
            <w:r w:rsidRPr="007660EB">
              <w:rPr>
                <w:b/>
                <w:color w:val="000000"/>
                <w:u w:val="single"/>
              </w:rPr>
              <w:t>Kierownik budowy - 1 osoba</w:t>
            </w:r>
            <w:r w:rsidRPr="007F5104">
              <w:rPr>
                <w:b/>
                <w:color w:val="000000"/>
              </w:rPr>
              <w:t xml:space="preserve"> </w:t>
            </w:r>
          </w:p>
          <w:p w14:paraId="638E49B8" w14:textId="77777777" w:rsidR="00C477D6" w:rsidRPr="007F5104" w:rsidRDefault="00C477D6" w:rsidP="00C477D6">
            <w:pPr>
              <w:ind w:left="284"/>
              <w:jc w:val="both"/>
              <w:rPr>
                <w:b/>
                <w:color w:val="000000"/>
              </w:rPr>
            </w:pPr>
            <w:r w:rsidRPr="007F5104">
              <w:rPr>
                <w:b/>
                <w:color w:val="000000"/>
              </w:rPr>
              <w:t>Kwalifikacje:</w:t>
            </w:r>
          </w:p>
          <w:p w14:paraId="64AF12E0" w14:textId="2F2D3F63" w:rsidR="00C477D6" w:rsidRPr="007F5104" w:rsidRDefault="00C477D6" w:rsidP="00C477D6">
            <w:pPr>
              <w:ind w:left="284"/>
              <w:jc w:val="both"/>
              <w:rPr>
                <w:color w:val="000000"/>
              </w:rPr>
            </w:pPr>
            <w:r w:rsidRPr="007F5104">
              <w:rPr>
                <w:color w:val="000000"/>
              </w:rPr>
              <w:t xml:space="preserve">Osoba ta musi posiadać </w:t>
            </w:r>
            <w:r w:rsidRPr="007F5104">
              <w:rPr>
                <w:b/>
                <w:color w:val="000000"/>
                <w:u w:val="single"/>
              </w:rPr>
              <w:t xml:space="preserve">uprawnienia budowlane </w:t>
            </w:r>
            <w:r w:rsidRPr="00A21AB3">
              <w:rPr>
                <w:b/>
                <w:spacing w:val="-6"/>
                <w:u w:val="single"/>
              </w:rPr>
              <w:t>do kierowania robotami</w:t>
            </w:r>
            <w:r w:rsidR="00B93DB6">
              <w:rPr>
                <w:b/>
                <w:spacing w:val="-6"/>
                <w:u w:val="single"/>
              </w:rPr>
              <w:t xml:space="preserve"> budowlanymi</w:t>
            </w:r>
            <w:r w:rsidRPr="00A21AB3">
              <w:rPr>
                <w:b/>
                <w:spacing w:val="-6"/>
                <w:u w:val="single"/>
              </w:rPr>
              <w:t xml:space="preserve"> bez</w:t>
            </w:r>
            <w:r>
              <w:rPr>
                <w:b/>
                <w:spacing w:val="-6"/>
                <w:u w:val="single"/>
              </w:rPr>
              <w:t> </w:t>
            </w:r>
            <w:r w:rsidRPr="00A21AB3">
              <w:rPr>
                <w:b/>
                <w:spacing w:val="-6"/>
                <w:u w:val="single"/>
              </w:rPr>
              <w:t>ograniczeń w specjalności mostowej</w:t>
            </w:r>
            <w:r w:rsidRPr="00A21AB3">
              <w:rPr>
                <w:spacing w:val="-6"/>
              </w:rPr>
              <w:t xml:space="preserve"> </w:t>
            </w:r>
            <w:r w:rsidRPr="007F5104">
              <w:rPr>
                <w:color w:val="000000"/>
              </w:rPr>
              <w:t>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 Kierownika Budowy w</w:t>
            </w:r>
            <w:r>
              <w:rPr>
                <w:color w:val="000000"/>
              </w:rPr>
              <w:t> </w:t>
            </w:r>
            <w:r w:rsidRPr="007F5104">
              <w:rPr>
                <w:color w:val="000000"/>
              </w:rPr>
              <w:t>zakresie niniejszego zamówienia.</w:t>
            </w:r>
          </w:p>
          <w:p w14:paraId="1C08BFD8" w14:textId="77777777" w:rsidR="00C477D6" w:rsidRPr="007F5104" w:rsidRDefault="00C477D6" w:rsidP="00C477D6">
            <w:pPr>
              <w:ind w:left="284"/>
              <w:jc w:val="both"/>
              <w:rPr>
                <w:b/>
                <w:color w:val="000000"/>
              </w:rPr>
            </w:pPr>
            <w:r w:rsidRPr="007F5104">
              <w:rPr>
                <w:b/>
                <w:color w:val="000000"/>
              </w:rPr>
              <w:t>Doświadczenie:</w:t>
            </w:r>
          </w:p>
          <w:p w14:paraId="16B475D9" w14:textId="77777777" w:rsidR="00C477D6" w:rsidRPr="007F5104" w:rsidRDefault="00C477D6" w:rsidP="00C477D6">
            <w:pPr>
              <w:ind w:left="284"/>
              <w:jc w:val="both"/>
              <w:rPr>
                <w:color w:val="000000"/>
              </w:rPr>
            </w:pPr>
            <w:r w:rsidRPr="007F5104">
              <w:rPr>
                <w:color w:val="000000"/>
              </w:rPr>
              <w:t xml:space="preserve">Osoba ta musi posiadać </w:t>
            </w:r>
          </w:p>
          <w:p w14:paraId="2419B809" w14:textId="77777777" w:rsidR="00C477D6" w:rsidRPr="007F5104" w:rsidRDefault="00C477D6" w:rsidP="00C477D6">
            <w:pPr>
              <w:pStyle w:val="Akapitzlist"/>
              <w:numPr>
                <w:ilvl w:val="0"/>
                <w:numId w:val="23"/>
              </w:numPr>
              <w:jc w:val="both"/>
              <w:rPr>
                <w:color w:val="000000"/>
              </w:rPr>
            </w:pPr>
            <w:r w:rsidRPr="007F5104">
              <w:rPr>
                <w:color w:val="000000"/>
              </w:rPr>
              <w:lastRenderedPageBreak/>
              <w:t xml:space="preserve">minimum </w:t>
            </w:r>
            <w:r w:rsidRPr="00330DC2">
              <w:rPr>
                <w:b/>
                <w:bCs/>
                <w:color w:val="000000"/>
              </w:rPr>
              <w:t>36 m-cy</w:t>
            </w:r>
            <w:r w:rsidRPr="007F5104">
              <w:rPr>
                <w:color w:val="000000"/>
              </w:rPr>
              <w:t xml:space="preserve"> doświadczenia w pełnieniu funkcji Kierownika Budowy. </w:t>
            </w:r>
            <w:r w:rsidRPr="007F5104">
              <w:rPr>
                <w:color w:val="000000"/>
                <w:u w:val="single"/>
              </w:rPr>
              <w:t>Ilość lat doświadczenia należy liczyć od daty wystawienia uprawnień.</w:t>
            </w:r>
          </w:p>
          <w:p w14:paraId="09B5FF93" w14:textId="77777777" w:rsidR="00C477D6" w:rsidRPr="00E23EC3" w:rsidRDefault="00C477D6" w:rsidP="00C477D6">
            <w:pPr>
              <w:pStyle w:val="Akapitzlist"/>
              <w:numPr>
                <w:ilvl w:val="0"/>
                <w:numId w:val="23"/>
              </w:numPr>
              <w:ind w:right="3"/>
              <w:jc w:val="both"/>
              <w:rPr>
                <w:color w:val="000000"/>
              </w:rPr>
            </w:pPr>
            <w:r w:rsidRPr="00E23EC3">
              <w:rPr>
                <w:color w:val="000000"/>
              </w:rPr>
              <w:t xml:space="preserve">doświadczenie w pełnieniu funkcji </w:t>
            </w:r>
            <w:r w:rsidRPr="00A21AB3">
              <w:rPr>
                <w:color w:val="000000"/>
              </w:rPr>
              <w:t xml:space="preserve">Kierownika Budowy podczas realizacji </w:t>
            </w:r>
            <w:r w:rsidRPr="00A21AB3">
              <w:rPr>
                <w:b/>
                <w:color w:val="000000"/>
                <w:lang w:val="cs-CZ"/>
              </w:rPr>
              <w:t xml:space="preserve">min. 1 zadania dotyczącego </w:t>
            </w:r>
            <w:r w:rsidRPr="00A21AB3">
              <w:rPr>
                <w:b/>
              </w:rPr>
              <w:t>remontu albo przebudowy albo budowy min. 1 obiektu mostowego</w:t>
            </w:r>
            <w:r>
              <w:rPr>
                <w:b/>
              </w:rPr>
              <w:t xml:space="preserve"> (mostu, wiaduktu, estakady – z wyłączeniem kładki)</w:t>
            </w:r>
            <w:r w:rsidRPr="00A21AB3">
              <w:rPr>
                <w:b/>
              </w:rPr>
              <w:t xml:space="preserve"> w ciągu drogi publicznej</w:t>
            </w:r>
            <w:r>
              <w:rPr>
                <w:b/>
              </w:rPr>
              <w:t xml:space="preserve"> / dróg publicznych.</w:t>
            </w:r>
          </w:p>
          <w:p w14:paraId="5F9D16A6" w14:textId="77777777" w:rsidR="00C477D6" w:rsidRDefault="00C477D6" w:rsidP="008F1062">
            <w:pPr>
              <w:jc w:val="both"/>
              <w:rPr>
                <w:color w:val="000000"/>
              </w:rPr>
            </w:pPr>
          </w:p>
          <w:p w14:paraId="7B4F442E" w14:textId="77777777" w:rsidR="00C477D6" w:rsidRDefault="00C477D6" w:rsidP="00C477D6">
            <w:pPr>
              <w:contextualSpacing/>
              <w:jc w:val="both"/>
              <w:rPr>
                <w:bCs/>
              </w:rPr>
            </w:pPr>
            <w:r>
              <w:rPr>
                <w:bCs/>
              </w:rPr>
              <w:t>Poprzez sformułowania:</w:t>
            </w:r>
          </w:p>
          <w:p w14:paraId="2AF7A401" w14:textId="77777777" w:rsidR="00C477D6" w:rsidRPr="00330DC2" w:rsidRDefault="00C477D6" w:rsidP="00C477D6">
            <w:pPr>
              <w:pStyle w:val="Akapitzlist"/>
              <w:numPr>
                <w:ilvl w:val="0"/>
                <w:numId w:val="47"/>
              </w:numPr>
              <w:jc w:val="both"/>
              <w:rPr>
                <w:bCs/>
              </w:rPr>
            </w:pPr>
            <w:r w:rsidRPr="00330DC2">
              <w:rPr>
                <w:bCs/>
              </w:rPr>
              <w:t>„remont”</w:t>
            </w:r>
          </w:p>
          <w:p w14:paraId="795B879C" w14:textId="77777777" w:rsidR="00C477D6" w:rsidRPr="00330DC2" w:rsidRDefault="00C477D6" w:rsidP="00C477D6">
            <w:pPr>
              <w:pStyle w:val="Akapitzlist"/>
              <w:numPr>
                <w:ilvl w:val="0"/>
                <w:numId w:val="47"/>
              </w:numPr>
              <w:jc w:val="both"/>
              <w:rPr>
                <w:bCs/>
              </w:rPr>
            </w:pPr>
            <w:r w:rsidRPr="00330DC2">
              <w:rPr>
                <w:bCs/>
              </w:rPr>
              <w:t>„budowa”</w:t>
            </w:r>
          </w:p>
          <w:p w14:paraId="476E764A" w14:textId="77777777" w:rsidR="00C477D6" w:rsidRPr="00330DC2" w:rsidRDefault="00C477D6" w:rsidP="00C477D6">
            <w:pPr>
              <w:pStyle w:val="Akapitzlist"/>
              <w:numPr>
                <w:ilvl w:val="0"/>
                <w:numId w:val="47"/>
              </w:numPr>
              <w:jc w:val="both"/>
              <w:rPr>
                <w:bCs/>
              </w:rPr>
            </w:pPr>
            <w:r w:rsidRPr="00330DC2">
              <w:rPr>
                <w:bCs/>
              </w:rPr>
              <w:t>„przebudowa”</w:t>
            </w:r>
          </w:p>
          <w:p w14:paraId="73BCD038" w14:textId="77777777" w:rsidR="00C477D6" w:rsidRPr="00330DC2" w:rsidRDefault="00C477D6" w:rsidP="00C477D6">
            <w:pPr>
              <w:pStyle w:val="Akapitzlist"/>
              <w:numPr>
                <w:ilvl w:val="0"/>
                <w:numId w:val="47"/>
              </w:numPr>
              <w:jc w:val="both"/>
              <w:rPr>
                <w:bCs/>
              </w:rPr>
            </w:pPr>
            <w:r w:rsidRPr="00330DC2">
              <w:rPr>
                <w:bCs/>
              </w:rPr>
              <w:t>„droga publiczna”</w:t>
            </w:r>
          </w:p>
          <w:p w14:paraId="2D8CDE4B" w14:textId="6AF8D49E" w:rsidR="00C477D6" w:rsidRPr="00330DC2" w:rsidRDefault="00C477D6" w:rsidP="001C0E6E">
            <w:pPr>
              <w:pStyle w:val="Akapitzlist"/>
              <w:ind w:left="360"/>
              <w:jc w:val="both"/>
              <w:rPr>
                <w:bCs/>
              </w:rPr>
            </w:pPr>
          </w:p>
          <w:p w14:paraId="6AD4D102" w14:textId="77777777" w:rsidR="00C477D6" w:rsidRDefault="00C477D6" w:rsidP="00C477D6">
            <w:pPr>
              <w:jc w:val="both"/>
              <w:rPr>
                <w:bCs/>
              </w:rPr>
            </w:pPr>
            <w:r>
              <w:rPr>
                <w:bCs/>
              </w:rPr>
              <w:t>Zamawiający rozumie definicje zgodne z określonymi w Ustawie „Prawo budowlane” oraz „Ustawie o drogach publicznych”.</w:t>
            </w:r>
          </w:p>
          <w:p w14:paraId="374F4CCC" w14:textId="77777777" w:rsidR="00E70D0C" w:rsidRPr="00161213" w:rsidRDefault="00E70D0C" w:rsidP="008F1062">
            <w:pPr>
              <w:ind w:right="3"/>
              <w:jc w:val="both"/>
              <w:rPr>
                <w:bCs/>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8F1062">
            <w:pPr>
              <w:tabs>
                <w:tab w:val="left" w:pos="408"/>
              </w:tabs>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8F1062">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8F1062">
            <w:pPr>
              <w:tabs>
                <w:tab w:val="left" w:pos="408"/>
              </w:tabs>
              <w:jc w:val="center"/>
              <w:rPr>
                <w:b/>
              </w:rPr>
            </w:pPr>
          </w:p>
        </w:tc>
        <w:tc>
          <w:tcPr>
            <w:tcW w:w="7654" w:type="dxa"/>
            <w:tcBorders>
              <w:bottom w:val="single" w:sz="4" w:space="0" w:color="auto"/>
            </w:tcBorders>
          </w:tcPr>
          <w:p w14:paraId="215DE801" w14:textId="77777777" w:rsidR="00E70D0C" w:rsidRPr="00A639C4" w:rsidRDefault="00E70D0C" w:rsidP="008F1062">
            <w:pPr>
              <w:jc w:val="both"/>
            </w:pPr>
          </w:p>
          <w:p w14:paraId="223CD280" w14:textId="79BF00FE" w:rsidR="00E70D0C" w:rsidRPr="00A639C4" w:rsidRDefault="00E70D0C" w:rsidP="008F1062">
            <w:pPr>
              <w:jc w:val="both"/>
            </w:pPr>
            <w:r w:rsidRPr="00A639C4">
              <w:t xml:space="preserve">Na podstawie art. 125 ust. 1 Pzp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8F1062">
            <w:pPr>
              <w:widowControl/>
              <w:autoSpaceDE/>
              <w:autoSpaceDN/>
              <w:adjustRightInd/>
              <w:jc w:val="both"/>
            </w:pPr>
            <w:r w:rsidRPr="00A639C4">
              <w:t xml:space="preserve">- aktualne na dzień składania ofert oświadczenie o spełnianiu warunków udziału w postępowaniu oraz o braku podstaw do wykluczenia z postępowania (art. 125 ust. 1 Pzp)– zgodnie z </w:t>
            </w:r>
            <w:r w:rsidRPr="00A639C4">
              <w:rPr>
                <w:b/>
              </w:rPr>
              <w:t>Załącznikiem do SWZ.</w:t>
            </w:r>
          </w:p>
          <w:p w14:paraId="420F2AE8" w14:textId="77777777" w:rsidR="00E70D0C" w:rsidRPr="00A639C4" w:rsidRDefault="00E70D0C" w:rsidP="008F1062">
            <w:pPr>
              <w:jc w:val="both"/>
            </w:pPr>
          </w:p>
          <w:p w14:paraId="5AEDD973" w14:textId="2E930664" w:rsidR="00E70D0C" w:rsidRDefault="00E70D0C" w:rsidP="008F1062">
            <w:pPr>
              <w:jc w:val="both"/>
              <w:rPr>
                <w:u w:val="single"/>
              </w:rPr>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54B697F2" w14:textId="32A8118D" w:rsidR="00E70D0C" w:rsidRPr="001C65DC" w:rsidRDefault="00E70D0C" w:rsidP="008F1062">
            <w:pPr>
              <w:pStyle w:val="Akapitzlist"/>
              <w:widowControl/>
              <w:numPr>
                <w:ilvl w:val="0"/>
                <w:numId w:val="12"/>
              </w:numPr>
              <w:autoSpaceDE/>
              <w:autoSpaceDN/>
              <w:adjustRightInd/>
              <w:ind w:left="454"/>
              <w:jc w:val="both"/>
              <w:rPr>
                <w:b/>
                <w:u w:val="single"/>
              </w:rPr>
            </w:pPr>
            <w:r w:rsidRPr="00A639C4">
              <w:rPr>
                <w:b/>
              </w:rPr>
              <w:t xml:space="preserve">wykaz robót budowlanych </w:t>
            </w:r>
            <w:r w:rsidRPr="00A639C4">
              <w:t xml:space="preserve">wykonanych nie wcześniej niż w </w:t>
            </w:r>
            <w:r w:rsidRPr="00A639C4">
              <w:rPr>
                <w:b/>
              </w:rPr>
              <w:t>okresie ostatnich</w:t>
            </w:r>
            <w:r w:rsidR="009446C6">
              <w:rPr>
                <w:b/>
              </w:rPr>
              <w:t xml:space="preserve"> 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4CD167A6" w14:textId="3B3544E8" w:rsidR="001C65DC" w:rsidRPr="00A639C4" w:rsidRDefault="001C65DC" w:rsidP="008F1062">
            <w:pPr>
              <w:pStyle w:val="Akapitzlist"/>
              <w:widowControl/>
              <w:numPr>
                <w:ilvl w:val="0"/>
                <w:numId w:val="12"/>
              </w:numPr>
              <w:autoSpaceDE/>
              <w:autoSpaceDN/>
              <w:adjustRightInd/>
              <w:ind w:left="454"/>
              <w:jc w:val="both"/>
              <w:rPr>
                <w:b/>
                <w:u w:val="single"/>
              </w:rPr>
            </w:pPr>
            <w:r w:rsidRPr="00A639C4">
              <w:rPr>
                <w:b/>
              </w:rPr>
              <w:t>wykaz usług wykonanych</w:t>
            </w:r>
            <w:r w:rsidRPr="00A639C4">
              <w:t xml:space="preserve">, a w przypadku świadczeń powtarzających się lub ciągłych również wykonywanych, </w:t>
            </w:r>
            <w:r w:rsidRPr="00A639C4">
              <w:rPr>
                <w:b/>
              </w:rPr>
              <w:t>w okresie ostatnich 3 lat</w:t>
            </w:r>
            <w:r>
              <w:rPr>
                <w:b/>
                <w:color w:val="FF0000"/>
              </w:rPr>
              <w:t xml:space="preserve">, </w:t>
            </w:r>
            <w:r w:rsidRPr="00A639C4">
              <w:t xml:space="preserve">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w:t>
            </w:r>
            <w:r w:rsidRPr="00A639C4">
              <w:lastRenderedPageBreak/>
              <w:t>bądź inne dokumenty potwierdzające ich należyte wykonywanie powinny być wystawione w okresie ostatnich 3 miesięcy</w:t>
            </w:r>
          </w:p>
          <w:p w14:paraId="2E04CBF4" w14:textId="74B62570" w:rsidR="00C477D6" w:rsidRPr="00C477D6" w:rsidRDefault="00E70D0C" w:rsidP="008F1062">
            <w:pPr>
              <w:pStyle w:val="Akapitzlist"/>
              <w:widowControl/>
              <w:numPr>
                <w:ilvl w:val="0"/>
                <w:numId w:val="12"/>
              </w:numPr>
              <w:autoSpaceDE/>
              <w:autoSpaceDN/>
              <w:adjustRightInd/>
              <w:ind w:left="454" w:hanging="357"/>
              <w:jc w:val="both"/>
              <w:rPr>
                <w:b/>
                <w:u w:val="single"/>
              </w:rPr>
            </w:pPr>
            <w:r w:rsidRPr="00A639C4">
              <w:rPr>
                <w:b/>
              </w:rPr>
              <w:t>wykaz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6C3C43F" w14:textId="39BA1443" w:rsidR="00E70D0C" w:rsidRPr="00A639C4" w:rsidRDefault="00C477D6" w:rsidP="008F1062">
            <w:pPr>
              <w:pStyle w:val="Akapitzlist"/>
              <w:widowControl/>
              <w:numPr>
                <w:ilvl w:val="0"/>
                <w:numId w:val="12"/>
              </w:numPr>
              <w:autoSpaceDE/>
              <w:autoSpaceDN/>
              <w:adjustRightInd/>
              <w:ind w:left="454" w:hanging="357"/>
              <w:jc w:val="both"/>
              <w:rPr>
                <w:b/>
                <w:u w:val="single"/>
              </w:rPr>
            </w:pPr>
            <w:r w:rsidRPr="00A639C4">
              <w:rPr>
                <w:b/>
              </w:rPr>
              <w:t>dokument</w:t>
            </w:r>
            <w:r>
              <w:rPr>
                <w:b/>
              </w:rPr>
              <w:t>y</w:t>
            </w:r>
            <w:r w:rsidRPr="00A639C4">
              <w:rPr>
                <w:b/>
              </w:rPr>
              <w:t xml:space="preserve"> potwierdzając</w:t>
            </w:r>
            <w:r>
              <w:rPr>
                <w:b/>
              </w:rPr>
              <w:t>e</w:t>
            </w:r>
            <w:r w:rsidRPr="00A639C4">
              <w:t>, że wykonawca jest ubezpieczony od odpowiedzialności cywilnej w zakresie prowadzonej działalności związanej z przedmiotem zamówienia ze wskazaniem sumy gwarancyjnej tego ubezpieczenia</w:t>
            </w:r>
          </w:p>
          <w:p w14:paraId="0222C0AB" w14:textId="77777777" w:rsidR="00E70D0C" w:rsidRDefault="00E70D0C" w:rsidP="008F1062">
            <w:pPr>
              <w:widowControl/>
              <w:autoSpaceDE/>
              <w:autoSpaceDN/>
              <w:adjustRightInd/>
              <w:jc w:val="both"/>
            </w:pPr>
          </w:p>
          <w:p w14:paraId="25FECAD9" w14:textId="77777777" w:rsidR="00CA0441" w:rsidRPr="00A639C4" w:rsidRDefault="00CA0441" w:rsidP="008F1062">
            <w:pPr>
              <w:jc w:val="both"/>
            </w:pPr>
            <w:r w:rsidRPr="00A639C4">
              <w:t xml:space="preserve">Wzory wykazów i oświadczeń o których mowa powyżej znajdują się na stronie internetowej Zamawiającego pod adresem </w:t>
            </w:r>
            <w:hyperlink r:id="rId9" w:history="1">
              <w:r w:rsidRPr="00A639C4">
                <w:rPr>
                  <w:rStyle w:val="Hipercze"/>
                </w:rPr>
                <w:t>http://www.pzdw.pl/zamowienia-publiczne/inne-informacje</w:t>
              </w:r>
            </w:hyperlink>
            <w:r w:rsidRPr="00A639C4">
              <w:t xml:space="preserve"> </w:t>
            </w:r>
          </w:p>
          <w:p w14:paraId="5170CC52" w14:textId="77777777" w:rsidR="00E70D0C" w:rsidRPr="00A639C4" w:rsidRDefault="00E70D0C" w:rsidP="008F1062">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8F1062">
            <w:pPr>
              <w:tabs>
                <w:tab w:val="left" w:pos="408"/>
              </w:tabs>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8F1062">
            <w:pPr>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8F1062">
            <w:pPr>
              <w:tabs>
                <w:tab w:val="left" w:pos="408"/>
              </w:tabs>
              <w:jc w:val="center"/>
              <w:rPr>
                <w:b/>
              </w:rPr>
            </w:pPr>
          </w:p>
        </w:tc>
        <w:tc>
          <w:tcPr>
            <w:tcW w:w="7654" w:type="dxa"/>
          </w:tcPr>
          <w:p w14:paraId="14BD5757" w14:textId="77777777" w:rsidR="00C477D6" w:rsidRDefault="00C477D6" w:rsidP="008F1062">
            <w:pPr>
              <w:pStyle w:val="Teksttreci0"/>
              <w:shd w:val="clear" w:color="auto" w:fill="auto"/>
              <w:spacing w:line="240" w:lineRule="auto"/>
              <w:ind w:firstLine="0"/>
              <w:jc w:val="both"/>
              <w:rPr>
                <w:rFonts w:ascii="Arial" w:hAnsi="Arial" w:cs="Arial"/>
                <w:sz w:val="20"/>
                <w:szCs w:val="20"/>
              </w:rPr>
            </w:pPr>
          </w:p>
          <w:p w14:paraId="01229D10" w14:textId="0AC72404" w:rsidR="00E70D0C" w:rsidRPr="007F5104" w:rsidRDefault="00E70D0C" w:rsidP="008F1062">
            <w:pPr>
              <w:pStyle w:val="Teksttreci0"/>
              <w:shd w:val="clear" w:color="auto" w:fill="auto"/>
              <w:spacing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77777777" w:rsidR="00E70D0C" w:rsidRPr="00A639C4" w:rsidRDefault="00E70D0C" w:rsidP="008F1062">
            <w:pPr>
              <w:pStyle w:val="Teksttreci0"/>
              <w:shd w:val="clear" w:color="auto" w:fill="auto"/>
              <w:spacing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8F1062">
            <w:pPr>
              <w:tabs>
                <w:tab w:val="left" w:pos="408"/>
              </w:tabs>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8F1062">
            <w:pPr>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8F1062">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8F1062">
            <w:pPr>
              <w:jc w:val="both"/>
            </w:pPr>
          </w:p>
          <w:p w14:paraId="062463AD" w14:textId="77777777" w:rsidR="00E70D0C" w:rsidRPr="007F5104" w:rsidRDefault="00E70D0C" w:rsidP="008F1062">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E70D0C" w:rsidRPr="00A639C4" w:rsidRDefault="00E70D0C" w:rsidP="008F1062">
            <w:pPr>
              <w:contextualSpacing/>
              <w:jc w:val="both"/>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8F1062">
            <w:pPr>
              <w:tabs>
                <w:tab w:val="left" w:pos="408"/>
              </w:tabs>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8F1062">
            <w:pPr>
              <w:tabs>
                <w:tab w:val="left" w:pos="408"/>
              </w:tabs>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8F1062">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8F1062">
            <w:pPr>
              <w:jc w:val="both"/>
              <w:rPr>
                <w:b/>
                <w:color w:val="000000"/>
                <w:u w:val="single"/>
              </w:rPr>
            </w:pPr>
            <w:r w:rsidRPr="00A639C4">
              <w:rPr>
                <w:b/>
                <w:color w:val="000000"/>
                <w:u w:val="single"/>
              </w:rPr>
              <w:t>Wykonawca wraz z ofertą jest zobowiązany złożyć:</w:t>
            </w:r>
          </w:p>
          <w:p w14:paraId="2830DC85" w14:textId="77777777" w:rsidR="00E70D0C" w:rsidRPr="00A639C4" w:rsidRDefault="00E70D0C" w:rsidP="008F1062">
            <w:pPr>
              <w:jc w:val="both"/>
              <w:rPr>
                <w:color w:val="000000"/>
              </w:rPr>
            </w:pPr>
          </w:p>
          <w:p w14:paraId="75888F83" w14:textId="3BA11918" w:rsidR="00E70D0C" w:rsidRPr="00A639C4" w:rsidRDefault="00E70D0C" w:rsidP="008F1062">
            <w:pPr>
              <w:pStyle w:val="Akapitzlist"/>
              <w:numPr>
                <w:ilvl w:val="0"/>
                <w:numId w:val="18"/>
              </w:numPr>
              <w:jc w:val="both"/>
              <w:rPr>
                <w:color w:val="000000"/>
              </w:rPr>
            </w:pPr>
            <w:r w:rsidRPr="00A639C4">
              <w:rPr>
                <w:color w:val="000000"/>
              </w:rPr>
              <w:t xml:space="preserve">oświadczenie o niepodleganiu wykluczeniu </w:t>
            </w:r>
          </w:p>
          <w:p w14:paraId="12F69372" w14:textId="17879ED0" w:rsidR="00E70D0C" w:rsidRPr="00A639C4" w:rsidRDefault="00E70D0C" w:rsidP="008F1062">
            <w:pPr>
              <w:pStyle w:val="Akapitzlist"/>
              <w:numPr>
                <w:ilvl w:val="0"/>
                <w:numId w:val="18"/>
              </w:numPr>
              <w:jc w:val="both"/>
              <w:rPr>
                <w:color w:val="000000"/>
              </w:rPr>
            </w:pPr>
            <w:r w:rsidRPr="00A639C4">
              <w:rPr>
                <w:color w:val="000000"/>
              </w:rPr>
              <w:t>oświadczenie o spełnianiu warunków udziału w postępowaniu (o którym mowa w art. 125 ust. 1 Pzp);</w:t>
            </w:r>
          </w:p>
          <w:p w14:paraId="188343D3" w14:textId="69E908F8" w:rsidR="00E70D0C" w:rsidRPr="00A639C4" w:rsidRDefault="00C477D6" w:rsidP="008F1062">
            <w:pPr>
              <w:pStyle w:val="Akapitzlist"/>
              <w:numPr>
                <w:ilvl w:val="0"/>
                <w:numId w:val="18"/>
              </w:numPr>
              <w:jc w:val="both"/>
              <w:rPr>
                <w:color w:val="000000"/>
              </w:rPr>
            </w:pPr>
            <w:r>
              <w:rPr>
                <w:color w:val="000000"/>
              </w:rPr>
              <w:t>tabela elementów rozliczeniowych</w:t>
            </w:r>
            <w:r w:rsidR="00E70D0C" w:rsidRPr="00A639C4">
              <w:rPr>
                <w:color w:val="000000"/>
              </w:rPr>
              <w:t xml:space="preserve">, </w:t>
            </w:r>
          </w:p>
          <w:p w14:paraId="337681CF" w14:textId="77777777" w:rsidR="00E70D0C" w:rsidRPr="00A639C4" w:rsidRDefault="00E70D0C" w:rsidP="008F1062">
            <w:pPr>
              <w:pStyle w:val="Akapitzlist"/>
              <w:numPr>
                <w:ilvl w:val="0"/>
                <w:numId w:val="18"/>
              </w:numPr>
              <w:jc w:val="both"/>
              <w:rPr>
                <w:color w:val="000000"/>
              </w:rPr>
            </w:pPr>
            <w:r w:rsidRPr="00A639C4">
              <w:rPr>
                <w:color w:val="000000"/>
              </w:rPr>
              <w:t>zobowiązanie innego podmiotu, o którym mowa w SWZ (jeżeli dotyczy);</w:t>
            </w:r>
          </w:p>
          <w:p w14:paraId="645EA110" w14:textId="77777777" w:rsidR="00E70D0C" w:rsidRPr="00A639C4" w:rsidRDefault="00E70D0C" w:rsidP="008F1062">
            <w:pPr>
              <w:pStyle w:val="Akapitzlist"/>
              <w:numPr>
                <w:ilvl w:val="0"/>
                <w:numId w:val="18"/>
              </w:numPr>
              <w:jc w:val="both"/>
              <w:rPr>
                <w:color w:val="000000"/>
              </w:rPr>
            </w:pPr>
            <w:r w:rsidRPr="00A639C4">
              <w:rPr>
                <w:color w:val="000000"/>
              </w:rPr>
              <w:t xml:space="preserve">dokumenty, z których wynika prawo do podpisania oferty; odpowiednie pełnomocnictwa (jeżeli dotyczy). </w:t>
            </w:r>
          </w:p>
          <w:p w14:paraId="7F7AAA15" w14:textId="401DD1CD" w:rsidR="00C477D6" w:rsidRPr="00B6106B" w:rsidRDefault="00E70D0C" w:rsidP="00B6106B">
            <w:pPr>
              <w:pStyle w:val="Akapitzlist"/>
              <w:numPr>
                <w:ilvl w:val="0"/>
                <w:numId w:val="18"/>
              </w:numPr>
              <w:jc w:val="both"/>
              <w:rPr>
                <w:b/>
              </w:rPr>
            </w:pPr>
            <w:r w:rsidRPr="00A639C4">
              <w:rPr>
                <w:color w:val="000000"/>
              </w:rPr>
              <w:t>oświadczenie na podstawie art. 117 ust. 4 (jeżeli dotyczy tj. Konsorcja, Spółki cywilne)</w:t>
            </w:r>
          </w:p>
        </w:tc>
      </w:tr>
      <w:tr w:rsidR="00E70D0C" w:rsidRPr="00A639C4" w14:paraId="62B183E8" w14:textId="77777777" w:rsidTr="00293AE1">
        <w:tc>
          <w:tcPr>
            <w:tcW w:w="1526" w:type="dxa"/>
            <w:shd w:val="clear" w:color="auto" w:fill="0070C0"/>
          </w:tcPr>
          <w:p w14:paraId="5364FC06" w14:textId="77777777" w:rsidR="00E70D0C" w:rsidRPr="00293AE1" w:rsidRDefault="00E70D0C" w:rsidP="008F1062">
            <w:pPr>
              <w:tabs>
                <w:tab w:val="left" w:pos="408"/>
              </w:tabs>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8F1062">
            <w:pPr>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8F1062">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8F1062">
            <w:pPr>
              <w:jc w:val="both"/>
            </w:pPr>
          </w:p>
          <w:p w14:paraId="7DAEEC27" w14:textId="77777777" w:rsidR="00E70D0C" w:rsidRPr="007F5104" w:rsidRDefault="00E70D0C" w:rsidP="008F1062">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002CFDD1" w14:textId="77777777" w:rsidR="002A3161" w:rsidRDefault="002A3161" w:rsidP="008F1062">
            <w:pPr>
              <w:jc w:val="both"/>
              <w:rPr>
                <w:b/>
              </w:rPr>
            </w:pPr>
          </w:p>
          <w:p w14:paraId="21C56225" w14:textId="77777777" w:rsidR="00B93DB6" w:rsidRDefault="00B93DB6" w:rsidP="008F1062">
            <w:pPr>
              <w:jc w:val="both"/>
              <w:rPr>
                <w:b/>
              </w:rPr>
            </w:pPr>
          </w:p>
          <w:p w14:paraId="011F03A2" w14:textId="77777777" w:rsidR="00B93DB6" w:rsidRDefault="00B93DB6" w:rsidP="008F1062">
            <w:pPr>
              <w:jc w:val="both"/>
              <w:rPr>
                <w:b/>
              </w:rPr>
            </w:pPr>
          </w:p>
          <w:p w14:paraId="78FDCC22" w14:textId="77777777" w:rsidR="00B93DB6" w:rsidRDefault="00B93DB6" w:rsidP="008F1062">
            <w:pPr>
              <w:jc w:val="both"/>
              <w:rPr>
                <w:b/>
              </w:rPr>
            </w:pPr>
          </w:p>
          <w:p w14:paraId="31D15CB2" w14:textId="77777777" w:rsidR="00B93DB6" w:rsidRDefault="00B93DB6" w:rsidP="008F1062">
            <w:pPr>
              <w:jc w:val="both"/>
              <w:rPr>
                <w:b/>
              </w:rPr>
            </w:pPr>
          </w:p>
          <w:p w14:paraId="1675E3B7" w14:textId="77777777" w:rsidR="00B93DB6" w:rsidRPr="00A639C4" w:rsidRDefault="00B93DB6" w:rsidP="008F1062">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8F1062">
            <w:pPr>
              <w:tabs>
                <w:tab w:val="left" w:pos="408"/>
              </w:tabs>
              <w:jc w:val="center"/>
              <w:rPr>
                <w:b/>
                <w:color w:val="FFFFFF" w:themeColor="background1"/>
              </w:rPr>
            </w:pPr>
            <w:r w:rsidRPr="00293AE1">
              <w:rPr>
                <w:b/>
                <w:color w:val="FFFFFF" w:themeColor="background1"/>
              </w:rPr>
              <w:lastRenderedPageBreak/>
              <w:t>Pkt 19.1 IDW</w:t>
            </w:r>
          </w:p>
          <w:p w14:paraId="3380D668" w14:textId="354BBE2D" w:rsidR="00E70D0C" w:rsidRPr="00293AE1" w:rsidRDefault="00E70D0C" w:rsidP="008F1062">
            <w:pPr>
              <w:tabs>
                <w:tab w:val="left" w:pos="408"/>
              </w:tabs>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8F1062">
            <w:pPr>
              <w:tabs>
                <w:tab w:val="left" w:pos="408"/>
              </w:tabs>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8F1062">
            <w:pPr>
              <w:tabs>
                <w:tab w:val="left" w:pos="408"/>
              </w:tabs>
              <w:jc w:val="center"/>
              <w:rPr>
                <w:b/>
              </w:rPr>
            </w:pPr>
          </w:p>
        </w:tc>
        <w:tc>
          <w:tcPr>
            <w:tcW w:w="7654" w:type="dxa"/>
          </w:tcPr>
          <w:p w14:paraId="1D25B82F" w14:textId="77777777" w:rsidR="009446C6" w:rsidRDefault="009446C6" w:rsidP="008F1062">
            <w:pPr>
              <w:widowControl/>
              <w:autoSpaceDE/>
              <w:autoSpaceDN/>
              <w:adjustRightInd/>
              <w:jc w:val="both"/>
              <w:rPr>
                <w:rFonts w:eastAsia="Calibri"/>
              </w:rPr>
            </w:pPr>
          </w:p>
          <w:p w14:paraId="1E0112F0" w14:textId="2F9C170B" w:rsidR="00E70D0C" w:rsidRPr="009446C6" w:rsidRDefault="00E70D0C" w:rsidP="008F1062">
            <w:pPr>
              <w:widowControl/>
              <w:autoSpaceDE/>
              <w:autoSpaceDN/>
              <w:adjustRightInd/>
              <w:jc w:val="both"/>
              <w:rPr>
                <w:rFonts w:eastAsia="Calibri"/>
              </w:rPr>
            </w:pPr>
            <w:r w:rsidRPr="007F5104">
              <w:rPr>
                <w:rFonts w:eastAsia="Calibri"/>
              </w:rPr>
              <w:t xml:space="preserve">Termin </w:t>
            </w:r>
            <w:r w:rsidRPr="009446C6">
              <w:rPr>
                <w:rFonts w:eastAsia="Calibri"/>
              </w:rPr>
              <w:t xml:space="preserve">składania ofert </w:t>
            </w:r>
            <w:r w:rsidR="00C477D6">
              <w:rPr>
                <w:b/>
              </w:rPr>
              <w:t>31</w:t>
            </w:r>
            <w:r w:rsidR="009446C6">
              <w:rPr>
                <w:b/>
              </w:rPr>
              <w:t>.03.2026</w:t>
            </w:r>
            <w:r w:rsidRPr="009446C6">
              <w:rPr>
                <w:b/>
                <w:bCs/>
                <w:kern w:val="28"/>
              </w:rPr>
              <w:t xml:space="preserve"> r.</w:t>
            </w:r>
            <w:r w:rsidRPr="009446C6">
              <w:rPr>
                <w:b/>
              </w:rPr>
              <w:t xml:space="preserve"> do godziny </w:t>
            </w:r>
            <w:r w:rsidR="009446C6" w:rsidRPr="009446C6">
              <w:rPr>
                <w:b/>
              </w:rPr>
              <w:t>09:00</w:t>
            </w:r>
            <w:r w:rsidRPr="009446C6">
              <w:t>.</w:t>
            </w:r>
          </w:p>
          <w:p w14:paraId="662D8BE8" w14:textId="77777777" w:rsidR="009446C6" w:rsidRDefault="009446C6" w:rsidP="008F1062">
            <w:pPr>
              <w:widowControl/>
              <w:autoSpaceDE/>
              <w:autoSpaceDN/>
              <w:adjustRightInd/>
              <w:jc w:val="both"/>
              <w:rPr>
                <w:rFonts w:eastAsia="Calibri"/>
              </w:rPr>
            </w:pPr>
          </w:p>
          <w:p w14:paraId="3DF6D404" w14:textId="6AABCFA8" w:rsidR="009446C6" w:rsidRDefault="00E70D0C" w:rsidP="008F1062">
            <w:pPr>
              <w:widowControl/>
              <w:autoSpaceDE/>
              <w:autoSpaceDN/>
              <w:adjustRightInd/>
              <w:jc w:val="both"/>
            </w:pPr>
            <w:r w:rsidRPr="009446C6">
              <w:rPr>
                <w:rFonts w:eastAsia="Calibri"/>
              </w:rPr>
              <w:t xml:space="preserve">Termin otwarcia ofert </w:t>
            </w:r>
            <w:r w:rsidR="00C477D6">
              <w:rPr>
                <w:b/>
                <w:bCs/>
                <w:kern w:val="28"/>
              </w:rPr>
              <w:t>31</w:t>
            </w:r>
            <w:r w:rsidR="009446C6">
              <w:rPr>
                <w:b/>
                <w:bCs/>
                <w:kern w:val="28"/>
              </w:rPr>
              <w:t xml:space="preserve">.03.2026 </w:t>
            </w:r>
            <w:r w:rsidRPr="009446C6">
              <w:rPr>
                <w:b/>
                <w:bCs/>
                <w:kern w:val="28"/>
              </w:rPr>
              <w:t>r.</w:t>
            </w:r>
            <w:r w:rsidRPr="009446C6">
              <w:rPr>
                <w:b/>
              </w:rPr>
              <w:t xml:space="preserve"> godzina </w:t>
            </w:r>
            <w:r w:rsidR="009446C6" w:rsidRPr="009446C6">
              <w:rPr>
                <w:b/>
              </w:rPr>
              <w:t>09</w:t>
            </w:r>
            <w:r w:rsidRPr="009446C6">
              <w:rPr>
                <w:b/>
              </w:rPr>
              <w:t>:</w:t>
            </w:r>
            <w:r w:rsidR="009446C6" w:rsidRPr="009446C6">
              <w:rPr>
                <w:b/>
              </w:rPr>
              <w:t>15</w:t>
            </w:r>
            <w:r w:rsidRPr="009446C6">
              <w:t>.</w:t>
            </w:r>
          </w:p>
          <w:p w14:paraId="7D76D1BB" w14:textId="77777777" w:rsidR="009446C6" w:rsidRDefault="009446C6" w:rsidP="008F1062">
            <w:pPr>
              <w:widowControl/>
              <w:autoSpaceDE/>
              <w:autoSpaceDN/>
              <w:adjustRightInd/>
              <w:jc w:val="both"/>
            </w:pPr>
          </w:p>
          <w:p w14:paraId="37DC6086" w14:textId="4130854E" w:rsidR="00E70D0C" w:rsidRDefault="00E70D0C" w:rsidP="008F1062">
            <w:pPr>
              <w:widowControl/>
              <w:autoSpaceDE/>
              <w:autoSpaceDN/>
              <w:adjustRightInd/>
              <w:jc w:val="both"/>
            </w:pPr>
            <w:r w:rsidRPr="007F5104">
              <w:t>Ofertę należy złożyć na zasadach określonych w Pzp i SWZ.</w:t>
            </w:r>
          </w:p>
          <w:p w14:paraId="7B2FE857" w14:textId="7C5D274F" w:rsidR="00161213" w:rsidRPr="00A639C4" w:rsidRDefault="00161213" w:rsidP="008F1062">
            <w:pPr>
              <w:tabs>
                <w:tab w:val="left" w:pos="408"/>
              </w:tabs>
              <w:rPr>
                <w:b/>
              </w:rPr>
            </w:pPr>
          </w:p>
        </w:tc>
      </w:tr>
      <w:tr w:rsidR="00E70D0C" w:rsidRPr="00A639C4" w14:paraId="0F29E392" w14:textId="77777777" w:rsidTr="00293AE1">
        <w:tc>
          <w:tcPr>
            <w:tcW w:w="1526" w:type="dxa"/>
            <w:shd w:val="clear" w:color="auto" w:fill="0070C0"/>
          </w:tcPr>
          <w:p w14:paraId="78E63FBF" w14:textId="77777777" w:rsidR="00E70D0C" w:rsidRPr="00293AE1" w:rsidRDefault="00E70D0C" w:rsidP="008F1062">
            <w:pPr>
              <w:tabs>
                <w:tab w:val="left" w:pos="408"/>
              </w:tabs>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293AE1" w:rsidRDefault="00E70D0C" w:rsidP="008F1062">
            <w:pPr>
              <w:tabs>
                <w:tab w:val="left" w:pos="408"/>
              </w:tabs>
              <w:rPr>
                <w:b/>
                <w:color w:val="FFFFFF" w:themeColor="background1"/>
              </w:rPr>
            </w:pPr>
            <w:r w:rsidRPr="00293AE1">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8F1062">
            <w:pPr>
              <w:tabs>
                <w:tab w:val="left" w:pos="408"/>
              </w:tabs>
              <w:jc w:val="center"/>
              <w:rPr>
                <w:b/>
              </w:rPr>
            </w:pPr>
          </w:p>
        </w:tc>
        <w:tc>
          <w:tcPr>
            <w:tcW w:w="7654" w:type="dxa"/>
            <w:tcBorders>
              <w:bottom w:val="single" w:sz="4" w:space="0" w:color="auto"/>
            </w:tcBorders>
          </w:tcPr>
          <w:p w14:paraId="38E1BDFC" w14:textId="77777777" w:rsidR="009446C6" w:rsidRDefault="009446C6" w:rsidP="008F1062">
            <w:pPr>
              <w:tabs>
                <w:tab w:val="left" w:pos="408"/>
              </w:tabs>
            </w:pPr>
          </w:p>
          <w:p w14:paraId="1B4AED46" w14:textId="2B43DC04" w:rsidR="00E70D0C" w:rsidRDefault="00E70D0C" w:rsidP="008F1062">
            <w:pPr>
              <w:tabs>
                <w:tab w:val="left" w:pos="408"/>
              </w:tabs>
              <w:rPr>
                <w:bCs/>
              </w:rPr>
            </w:pPr>
            <w:r w:rsidRPr="007F5104">
              <w:t>Termin związania ofertą do</w:t>
            </w:r>
            <w:r w:rsidRPr="009446C6">
              <w:rPr>
                <w:b/>
              </w:rPr>
              <w:t xml:space="preserve"> </w:t>
            </w:r>
            <w:r w:rsidR="009446C6" w:rsidRPr="009446C6">
              <w:rPr>
                <w:b/>
              </w:rPr>
              <w:t>2</w:t>
            </w:r>
            <w:r w:rsidR="00C477D6">
              <w:rPr>
                <w:b/>
              </w:rPr>
              <w:t>9</w:t>
            </w:r>
            <w:r w:rsidR="009446C6" w:rsidRPr="009446C6">
              <w:rPr>
                <w:b/>
              </w:rPr>
              <w:t>.04.2026 r.</w:t>
            </w:r>
          </w:p>
          <w:p w14:paraId="51C92377" w14:textId="31BCFB29" w:rsidR="001C65DC" w:rsidRPr="00C91A5B" w:rsidRDefault="001C65DC" w:rsidP="008F1062">
            <w:pPr>
              <w:tabs>
                <w:tab w:val="left" w:pos="408"/>
              </w:tabs>
              <w:rPr>
                <w:bCs/>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8F1062">
            <w:pPr>
              <w:tabs>
                <w:tab w:val="left" w:pos="408"/>
              </w:tabs>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8F1062">
            <w:pPr>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8F1062">
            <w:pPr>
              <w:tabs>
                <w:tab w:val="left" w:pos="408"/>
              </w:tabs>
              <w:jc w:val="center"/>
              <w:rPr>
                <w:b/>
              </w:rPr>
            </w:pPr>
          </w:p>
        </w:tc>
        <w:tc>
          <w:tcPr>
            <w:tcW w:w="7654" w:type="dxa"/>
            <w:tcBorders>
              <w:bottom w:val="single" w:sz="4" w:space="0" w:color="auto"/>
            </w:tcBorders>
          </w:tcPr>
          <w:p w14:paraId="57B4C701" w14:textId="77777777" w:rsidR="00E70D0C" w:rsidRDefault="00E70D0C" w:rsidP="008F1062">
            <w:pPr>
              <w:pStyle w:val="Akapitzlist"/>
              <w:widowControl/>
              <w:numPr>
                <w:ilvl w:val="0"/>
                <w:numId w:val="5"/>
              </w:numPr>
              <w:tabs>
                <w:tab w:val="clear" w:pos="1800"/>
              </w:tabs>
              <w:autoSpaceDE/>
              <w:autoSpaceDN/>
              <w:adjustRightInd/>
              <w:ind w:left="425" w:hanging="425"/>
              <w:jc w:val="both"/>
            </w:pPr>
            <w:r w:rsidRPr="007F5104">
              <w:t>Przy wyborze najkorzystniejszej oferty Zamawiający będzie się kierował następującymi kryteriami oceny ofert:</w:t>
            </w:r>
          </w:p>
          <w:p w14:paraId="04E0EFCF" w14:textId="77777777" w:rsidR="001C65DC" w:rsidRPr="007F5104" w:rsidRDefault="001C65DC" w:rsidP="001C65DC">
            <w:pPr>
              <w:widowControl/>
              <w:autoSpaceDE/>
              <w:autoSpaceDN/>
              <w:adjustRightInd/>
              <w:jc w:val="both"/>
            </w:pPr>
          </w:p>
          <w:p w14:paraId="4D4359D0" w14:textId="77777777" w:rsidR="00E70D0C" w:rsidRPr="007F5104" w:rsidRDefault="00E70D0C" w:rsidP="008F1062">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2BD96258" w14:textId="77777777" w:rsidR="00E70D0C" w:rsidRDefault="00E70D0C" w:rsidP="008F1062">
            <w:pPr>
              <w:pStyle w:val="Akapitzlist"/>
              <w:widowControl/>
              <w:numPr>
                <w:ilvl w:val="0"/>
                <w:numId w:val="25"/>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6EFF85E3" w14:textId="77777777" w:rsidR="00C477D6" w:rsidRPr="007F5104" w:rsidRDefault="00C477D6" w:rsidP="00C477D6">
            <w:pPr>
              <w:pStyle w:val="Akapitzlist"/>
              <w:widowControl/>
              <w:autoSpaceDE/>
              <w:autoSpaceDN/>
              <w:adjustRightInd/>
              <w:ind w:left="737"/>
            </w:pPr>
          </w:p>
          <w:p w14:paraId="4D9EA561" w14:textId="77777777" w:rsidR="00E70D0C" w:rsidRPr="007F5104" w:rsidRDefault="00E70D0C" w:rsidP="008F1062">
            <w:pPr>
              <w:pStyle w:val="Akapitzlist"/>
              <w:widowControl/>
              <w:numPr>
                <w:ilvl w:val="0"/>
                <w:numId w:val="5"/>
              </w:numPr>
              <w:tabs>
                <w:tab w:val="clear" w:pos="1800"/>
              </w:tabs>
              <w:autoSpaceDE/>
              <w:autoSpaceDN/>
              <w:adjustRightInd/>
              <w:ind w:left="426" w:hanging="426"/>
              <w:jc w:val="both"/>
            </w:pPr>
            <w:r w:rsidRPr="007F5104">
              <w:tab/>
              <w:t>Zasady oceny ofert w poszczególnych kryteriach:</w:t>
            </w:r>
          </w:p>
          <w:p w14:paraId="22EBC2A1" w14:textId="77777777" w:rsidR="00C477D6" w:rsidRPr="00C477D6" w:rsidRDefault="00E70D0C" w:rsidP="00C477D6">
            <w:pPr>
              <w:pStyle w:val="Akapitzlist"/>
              <w:widowControl/>
              <w:numPr>
                <w:ilvl w:val="0"/>
                <w:numId w:val="7"/>
              </w:numPr>
              <w:autoSpaceDE/>
              <w:autoSpaceDN/>
              <w:adjustRightInd/>
              <w:ind w:left="910" w:hanging="484"/>
              <w:contextualSpacing/>
              <w:jc w:val="both"/>
            </w:pPr>
            <w:r w:rsidRPr="007F5104">
              <w:rPr>
                <w:b/>
              </w:rPr>
              <w:tab/>
              <w:t xml:space="preserve">Cena </w:t>
            </w:r>
          </w:p>
          <w:p w14:paraId="28CC10CA" w14:textId="77777777" w:rsidR="00C477D6" w:rsidRDefault="00C477D6" w:rsidP="00C477D6">
            <w:pPr>
              <w:widowControl/>
              <w:autoSpaceDE/>
              <w:autoSpaceDN/>
              <w:adjustRightInd/>
              <w:contextualSpacing/>
              <w:jc w:val="both"/>
              <w:rPr>
                <w:b/>
              </w:rPr>
            </w:pPr>
          </w:p>
          <w:p w14:paraId="3DFB127F" w14:textId="77777777" w:rsidR="00C477D6" w:rsidRPr="00273ABB" w:rsidRDefault="00C477D6" w:rsidP="00C477D6">
            <w:pPr>
              <w:widowControl/>
              <w:numPr>
                <w:ilvl w:val="0"/>
                <w:numId w:val="48"/>
              </w:numPr>
              <w:autoSpaceDE/>
              <w:autoSpaceDN/>
              <w:adjustRightInd/>
              <w:ind w:left="357" w:right="6" w:hanging="357"/>
              <w:contextualSpacing/>
              <w:rPr>
                <w:rFonts w:eastAsia="Calibri"/>
                <w:b/>
              </w:rPr>
            </w:pPr>
            <w:r w:rsidRPr="00273ABB">
              <w:rPr>
                <w:rFonts w:eastAsia="Calibri"/>
                <w:b/>
              </w:rPr>
              <w:t>FAZA PROJEKTOWANIA</w:t>
            </w:r>
          </w:p>
          <w:p w14:paraId="64016A2D" w14:textId="77777777" w:rsidR="00C477D6" w:rsidRPr="00273ABB" w:rsidRDefault="00C477D6" w:rsidP="00C477D6">
            <w:pPr>
              <w:ind w:right="3"/>
              <w:rPr>
                <w:rFonts w:eastAsia="Calibri"/>
              </w:rPr>
            </w:pPr>
            <w:r w:rsidRPr="00273ABB">
              <w:rPr>
                <w:rFonts w:eastAsia="Calibri"/>
              </w:rPr>
              <w:t>Waga kryterium   w=30%</w:t>
            </w:r>
          </w:p>
          <w:p w14:paraId="25532A99" w14:textId="77777777" w:rsidR="00C477D6" w:rsidRPr="00273ABB" w:rsidRDefault="00C477D6" w:rsidP="00C477D6">
            <w:pPr>
              <w:ind w:right="3"/>
              <w:rPr>
                <w:rFonts w:eastAsia="Calibri"/>
              </w:rPr>
            </w:pPr>
          </w:p>
          <w:p w14:paraId="0295F8CB" w14:textId="77777777" w:rsidR="00C477D6" w:rsidRPr="00273ABB" w:rsidRDefault="00C477D6" w:rsidP="00C477D6">
            <w:pPr>
              <w:ind w:right="3"/>
              <w:rPr>
                <w:rFonts w:eastAsia="Calibri"/>
              </w:rPr>
            </w:pPr>
            <w:r w:rsidRPr="00273ABB">
              <w:rPr>
                <w:rFonts w:eastAsia="Calibri"/>
              </w:rPr>
              <w:t>Maksymalna ilość możliwych do uzyskania punktów: P</w:t>
            </w:r>
            <w:r w:rsidRPr="00273ABB">
              <w:rPr>
                <w:rFonts w:eastAsia="Calibri"/>
                <w:vertAlign w:val="subscript"/>
              </w:rPr>
              <w:t xml:space="preserve">A </w:t>
            </w:r>
            <w:r w:rsidRPr="00273ABB">
              <w:rPr>
                <w:rFonts w:eastAsia="Calibri"/>
              </w:rPr>
              <w:t>= 30 pkt</w:t>
            </w:r>
          </w:p>
          <w:p w14:paraId="4E76229E" w14:textId="77777777" w:rsidR="00C477D6" w:rsidRPr="00273ABB" w:rsidRDefault="00C477D6" w:rsidP="00C477D6">
            <w:pPr>
              <w:ind w:left="720" w:right="3"/>
              <w:rPr>
                <w:rFonts w:eastAsia="Calibri"/>
              </w:rPr>
            </w:pPr>
          </w:p>
          <w:p w14:paraId="251ADAF3" w14:textId="77777777" w:rsidR="00C477D6" w:rsidRDefault="00C477D6" w:rsidP="00C477D6">
            <w:pPr>
              <w:pStyle w:val="Akapitzlist"/>
              <w:widowControl/>
              <w:numPr>
                <w:ilvl w:val="0"/>
                <w:numId w:val="49"/>
              </w:numPr>
              <w:autoSpaceDE/>
              <w:autoSpaceDN/>
              <w:adjustRightInd/>
              <w:ind w:right="3"/>
              <w:contextualSpacing/>
            </w:pPr>
            <w:r w:rsidRPr="00273ABB">
              <w:t>Każda oferta z oferowaną ceną za fazę projektowania, która jest mniejsza</w:t>
            </w:r>
          </w:p>
          <w:p w14:paraId="124E54B4" w14:textId="77777777" w:rsidR="00C477D6" w:rsidRDefault="00C477D6" w:rsidP="00C477D6">
            <w:pPr>
              <w:pStyle w:val="Akapitzlist"/>
              <w:widowControl/>
              <w:autoSpaceDE/>
              <w:autoSpaceDN/>
              <w:adjustRightInd/>
              <w:ind w:left="360" w:right="3"/>
              <w:contextualSpacing/>
            </w:pPr>
            <w:r w:rsidRPr="00273ABB">
              <w:t>lub równa 5% wartości fazy robót budowlanych w ocenianej ofercie, wg wzoru:</w:t>
            </w:r>
          </w:p>
          <w:p w14:paraId="6214283F" w14:textId="77777777" w:rsidR="00C477D6" w:rsidRPr="00273ABB" w:rsidRDefault="00C477D6" w:rsidP="00C477D6">
            <w:pPr>
              <w:pStyle w:val="Akapitzlist"/>
              <w:widowControl/>
              <w:autoSpaceDE/>
              <w:autoSpaceDN/>
              <w:adjustRightInd/>
              <w:ind w:left="360" w:right="3"/>
              <w:contextualSpacing/>
            </w:pPr>
          </w:p>
          <w:p w14:paraId="3A58F532" w14:textId="77777777" w:rsidR="00C477D6" w:rsidRPr="00273ABB" w:rsidRDefault="00C477D6" w:rsidP="00C477D6">
            <w:pPr>
              <w:ind w:left="1440" w:right="3"/>
              <w:contextualSpacing/>
              <w:rPr>
                <w:rFonts w:eastAsia="Calibri"/>
              </w:rPr>
            </w:pPr>
            <w:r w:rsidRPr="00273ABB">
              <w:rPr>
                <w:rFonts w:eastAsia="Calibri"/>
              </w:rPr>
              <w:t>C</w:t>
            </w:r>
            <w:r w:rsidRPr="00273ABB">
              <w:rPr>
                <w:rFonts w:eastAsia="Calibri"/>
                <w:vertAlign w:val="subscript"/>
              </w:rPr>
              <w:t>P</w:t>
            </w:r>
            <w:r w:rsidRPr="00273ABB">
              <w:rPr>
                <w:rFonts w:eastAsia="Calibri"/>
              </w:rPr>
              <w:t>/C</w:t>
            </w:r>
            <w:r w:rsidRPr="00273ABB">
              <w:rPr>
                <w:rFonts w:eastAsia="Calibri"/>
                <w:vertAlign w:val="subscript"/>
              </w:rPr>
              <w:t>R</w:t>
            </w:r>
            <w:r w:rsidRPr="00273ABB">
              <w:rPr>
                <w:rFonts w:eastAsia="Calibri"/>
              </w:rPr>
              <w:t xml:space="preserve"> x 100% ≤ 5%</w:t>
            </w:r>
          </w:p>
          <w:p w14:paraId="01C33FC2" w14:textId="77777777" w:rsidR="00C477D6" w:rsidRPr="00273ABB" w:rsidRDefault="00C477D6" w:rsidP="00C477D6">
            <w:pPr>
              <w:ind w:right="3"/>
              <w:contextualSpacing/>
              <w:rPr>
                <w:rFonts w:eastAsia="Calibri"/>
              </w:rPr>
            </w:pPr>
            <w:r w:rsidRPr="00273ABB">
              <w:rPr>
                <w:rFonts w:eastAsia="Calibri"/>
              </w:rPr>
              <w:t>gdzie:</w:t>
            </w:r>
          </w:p>
          <w:p w14:paraId="3A71989E" w14:textId="77777777" w:rsidR="00C477D6" w:rsidRPr="00273ABB" w:rsidRDefault="00C477D6" w:rsidP="00C477D6">
            <w:pPr>
              <w:ind w:left="708" w:right="3"/>
              <w:contextualSpacing/>
              <w:rPr>
                <w:rFonts w:eastAsia="Calibri"/>
              </w:rPr>
            </w:pPr>
            <w:r w:rsidRPr="00273ABB">
              <w:rPr>
                <w:rFonts w:eastAsia="Calibri"/>
              </w:rPr>
              <w:t>C</w:t>
            </w:r>
            <w:r w:rsidRPr="00273ABB">
              <w:rPr>
                <w:rFonts w:eastAsia="Calibri"/>
                <w:vertAlign w:val="subscript"/>
              </w:rPr>
              <w:t xml:space="preserve">P </w:t>
            </w:r>
            <w:r w:rsidRPr="00273ABB">
              <w:rPr>
                <w:rFonts w:eastAsia="Calibri"/>
              </w:rPr>
              <w:t>– badana cena za fazę projektowania</w:t>
            </w:r>
          </w:p>
          <w:p w14:paraId="32F8C682" w14:textId="77777777" w:rsidR="00C477D6" w:rsidRPr="00273ABB" w:rsidRDefault="00C477D6" w:rsidP="00C477D6">
            <w:pPr>
              <w:ind w:left="708" w:right="3"/>
              <w:contextualSpacing/>
              <w:rPr>
                <w:rFonts w:eastAsia="Calibri"/>
              </w:rPr>
            </w:pPr>
            <w:r w:rsidRPr="00273ABB">
              <w:rPr>
                <w:rFonts w:eastAsia="Calibri"/>
              </w:rPr>
              <w:t>C</w:t>
            </w:r>
            <w:r w:rsidRPr="00273ABB">
              <w:rPr>
                <w:rFonts w:eastAsia="Calibri"/>
                <w:vertAlign w:val="subscript"/>
              </w:rPr>
              <w:t>R</w:t>
            </w:r>
            <w:r w:rsidRPr="00273ABB">
              <w:rPr>
                <w:rFonts w:eastAsia="Calibri"/>
              </w:rPr>
              <w:t xml:space="preserve"> – cena za fazę robót budowlanych w ocenianej ofercie</w:t>
            </w:r>
          </w:p>
          <w:p w14:paraId="0CE4434B" w14:textId="77777777" w:rsidR="00C477D6" w:rsidRPr="00273ABB" w:rsidRDefault="00C477D6" w:rsidP="00C477D6">
            <w:pPr>
              <w:ind w:left="1440" w:right="3"/>
              <w:contextualSpacing/>
              <w:rPr>
                <w:rFonts w:eastAsia="Calibri"/>
              </w:rPr>
            </w:pPr>
          </w:p>
          <w:p w14:paraId="2BF65476" w14:textId="77777777" w:rsidR="00C477D6" w:rsidRPr="00273ABB" w:rsidRDefault="00C477D6" w:rsidP="00C477D6">
            <w:pPr>
              <w:ind w:right="3"/>
              <w:contextualSpacing/>
              <w:rPr>
                <w:rFonts w:eastAsia="Calibri"/>
              </w:rPr>
            </w:pPr>
            <w:r w:rsidRPr="00273ABB">
              <w:rPr>
                <w:rFonts w:eastAsia="Calibri"/>
              </w:rPr>
              <w:t>uzyska liczbę punktów równą</w:t>
            </w:r>
            <w:r w:rsidRPr="00273ABB">
              <w:rPr>
                <w:rFonts w:eastAsia="Calibri"/>
                <w:b/>
              </w:rPr>
              <w:t xml:space="preserve">  P</w:t>
            </w:r>
            <w:r w:rsidRPr="00273ABB">
              <w:rPr>
                <w:rFonts w:eastAsia="Calibri"/>
                <w:b/>
                <w:vertAlign w:val="subscript"/>
              </w:rPr>
              <w:t xml:space="preserve">A </w:t>
            </w:r>
            <w:r w:rsidRPr="00273ABB">
              <w:rPr>
                <w:rFonts w:eastAsia="Calibri"/>
                <w:b/>
              </w:rPr>
              <w:t>= 30 pkt</w:t>
            </w:r>
          </w:p>
          <w:p w14:paraId="2412FFE5" w14:textId="77777777" w:rsidR="00C477D6" w:rsidRPr="00273ABB" w:rsidRDefault="00C477D6" w:rsidP="00C477D6">
            <w:pPr>
              <w:ind w:left="1440" w:right="3"/>
              <w:contextualSpacing/>
              <w:rPr>
                <w:rFonts w:eastAsia="Calibri"/>
              </w:rPr>
            </w:pPr>
          </w:p>
          <w:p w14:paraId="07EFC38B" w14:textId="77777777" w:rsidR="00C477D6" w:rsidRDefault="00C477D6" w:rsidP="00C477D6">
            <w:pPr>
              <w:pStyle w:val="Akapitzlist"/>
              <w:widowControl/>
              <w:numPr>
                <w:ilvl w:val="0"/>
                <w:numId w:val="49"/>
              </w:numPr>
              <w:autoSpaceDE/>
              <w:autoSpaceDN/>
              <w:adjustRightInd/>
              <w:ind w:right="3"/>
              <w:contextualSpacing/>
            </w:pPr>
            <w:r w:rsidRPr="00273ABB">
              <w:t xml:space="preserve">Każda inna oferta z ceną za fazę projektowania, która przekracza o „X” procent </w:t>
            </w:r>
          </w:p>
          <w:p w14:paraId="142D6CB0" w14:textId="77777777" w:rsidR="00C477D6" w:rsidRDefault="00C477D6" w:rsidP="00C477D6">
            <w:pPr>
              <w:pStyle w:val="Akapitzlist"/>
              <w:widowControl/>
              <w:autoSpaceDE/>
              <w:autoSpaceDN/>
              <w:adjustRightInd/>
              <w:ind w:left="360" w:right="3"/>
              <w:contextualSpacing/>
            </w:pPr>
            <w:r w:rsidRPr="00273ABB">
              <w:t>5%</w:t>
            </w:r>
            <w:r>
              <w:t xml:space="preserve"> </w:t>
            </w:r>
            <w:r w:rsidRPr="00273ABB">
              <w:t xml:space="preserve">wartości fazy robót budowlanych w ocenianej ofercie, uzyska liczbę </w:t>
            </w:r>
          </w:p>
          <w:p w14:paraId="39AEA55F" w14:textId="704C3C10" w:rsidR="00C477D6" w:rsidRPr="002A3161" w:rsidRDefault="00C477D6" w:rsidP="002A3161">
            <w:pPr>
              <w:pStyle w:val="Akapitzlist"/>
              <w:widowControl/>
              <w:autoSpaceDE/>
              <w:autoSpaceDN/>
              <w:adjustRightInd/>
              <w:ind w:left="360" w:right="3"/>
              <w:contextualSpacing/>
            </w:pPr>
            <w:r w:rsidRPr="00273ABB">
              <w:t>punktów obliczoną wg wzoru:</w:t>
            </w:r>
          </w:p>
          <w:p w14:paraId="795358F1" w14:textId="77777777" w:rsidR="00C477D6" w:rsidRPr="00273ABB" w:rsidRDefault="00C477D6" w:rsidP="00C477D6">
            <w:pPr>
              <w:ind w:left="1440" w:right="3"/>
              <w:contextualSpacing/>
              <w:rPr>
                <w:rFonts w:eastAsia="Calibri"/>
              </w:rPr>
            </w:pPr>
          </w:p>
          <w:p w14:paraId="7C0AF391" w14:textId="77777777" w:rsidR="00C477D6" w:rsidRPr="00273ABB" w:rsidRDefault="00C477D6" w:rsidP="00C477D6">
            <w:pPr>
              <w:ind w:left="720" w:right="3"/>
              <w:contextualSpacing/>
              <w:rPr>
                <w:rFonts w:eastAsia="Calibri"/>
                <w:b/>
              </w:rPr>
            </w:pPr>
            <w:r w:rsidRPr="00273ABB">
              <w:rPr>
                <w:rFonts w:eastAsia="Calibri"/>
              </w:rPr>
              <w:tab/>
            </w:r>
            <w:r w:rsidRPr="00273ABB">
              <w:rPr>
                <w:rFonts w:eastAsia="Calibri"/>
                <w:b/>
              </w:rPr>
              <w:t>P</w:t>
            </w:r>
            <w:r w:rsidRPr="00273ABB">
              <w:rPr>
                <w:rFonts w:eastAsia="Calibri"/>
                <w:b/>
                <w:vertAlign w:val="subscript"/>
              </w:rPr>
              <w:t>A</w:t>
            </w:r>
            <w:r w:rsidRPr="00273ABB">
              <w:rPr>
                <w:rFonts w:eastAsia="Calibri"/>
                <w:b/>
              </w:rPr>
              <w:t xml:space="preserve"> = [(C</w:t>
            </w:r>
            <w:r w:rsidRPr="00273ABB">
              <w:rPr>
                <w:rFonts w:eastAsia="Calibri"/>
                <w:b/>
                <w:vertAlign w:val="subscript"/>
              </w:rPr>
              <w:t>Pmin</w:t>
            </w:r>
            <w:r w:rsidRPr="00273ABB">
              <w:rPr>
                <w:rFonts w:eastAsia="Calibri"/>
                <w:b/>
              </w:rPr>
              <w:t xml:space="preserve"> / C</w:t>
            </w:r>
            <w:r w:rsidRPr="00273ABB">
              <w:rPr>
                <w:rFonts w:eastAsia="Calibri"/>
                <w:b/>
                <w:vertAlign w:val="subscript"/>
              </w:rPr>
              <w:t>P</w:t>
            </w:r>
            <w:r w:rsidRPr="00273ABB">
              <w:rPr>
                <w:rFonts w:eastAsia="Calibri"/>
                <w:b/>
              </w:rPr>
              <w:t>) x [(100 – X)/100]] x 30 = ….. pkt</w:t>
            </w:r>
          </w:p>
          <w:p w14:paraId="4B2EFB82" w14:textId="77777777" w:rsidR="00C477D6" w:rsidRDefault="00C477D6" w:rsidP="00C477D6">
            <w:pPr>
              <w:ind w:right="3"/>
              <w:contextualSpacing/>
              <w:rPr>
                <w:rFonts w:eastAsia="Calibri"/>
              </w:rPr>
            </w:pPr>
            <w:r w:rsidRPr="00273ABB">
              <w:rPr>
                <w:rFonts w:eastAsia="Calibri"/>
              </w:rPr>
              <w:t>gdzie:</w:t>
            </w:r>
          </w:p>
          <w:p w14:paraId="3CF85E98" w14:textId="77777777" w:rsidR="00B6106B" w:rsidRPr="00273ABB" w:rsidRDefault="00B6106B" w:rsidP="00C477D6">
            <w:pPr>
              <w:ind w:right="3"/>
              <w:contextualSpacing/>
              <w:rPr>
                <w:rFonts w:eastAsia="Calibri"/>
              </w:rPr>
            </w:pPr>
          </w:p>
          <w:p w14:paraId="6473918D" w14:textId="77777777" w:rsidR="00C477D6" w:rsidRPr="00273ABB" w:rsidRDefault="00C477D6" w:rsidP="00C477D6">
            <w:pPr>
              <w:ind w:left="708" w:right="3"/>
              <w:contextualSpacing/>
              <w:rPr>
                <w:rFonts w:eastAsia="Calibri"/>
                <w:vertAlign w:val="subscript"/>
              </w:rPr>
            </w:pPr>
            <w:r w:rsidRPr="00273ABB">
              <w:rPr>
                <w:rFonts w:eastAsia="Calibri"/>
              </w:rPr>
              <w:t>C</w:t>
            </w:r>
            <w:r w:rsidRPr="00273ABB">
              <w:rPr>
                <w:rFonts w:eastAsia="Calibri"/>
                <w:vertAlign w:val="subscript"/>
              </w:rPr>
              <w:t xml:space="preserve">Pmin </w:t>
            </w:r>
            <w:r w:rsidRPr="00273ABB">
              <w:rPr>
                <w:rFonts w:eastAsia="Calibri"/>
              </w:rPr>
              <w:t>– najniższa cena wśród złożonych ofert za fazę projektowania</w:t>
            </w:r>
          </w:p>
          <w:p w14:paraId="40A3BA92" w14:textId="77777777" w:rsidR="00C477D6" w:rsidRPr="00273ABB" w:rsidRDefault="00C477D6" w:rsidP="00C477D6">
            <w:pPr>
              <w:ind w:left="708" w:right="3"/>
              <w:contextualSpacing/>
              <w:rPr>
                <w:rFonts w:eastAsia="Calibri"/>
              </w:rPr>
            </w:pPr>
            <w:r w:rsidRPr="00273ABB">
              <w:rPr>
                <w:rFonts w:eastAsia="Calibri"/>
              </w:rPr>
              <w:t>C</w:t>
            </w:r>
            <w:r w:rsidRPr="00273ABB">
              <w:rPr>
                <w:rFonts w:eastAsia="Calibri"/>
                <w:vertAlign w:val="subscript"/>
              </w:rPr>
              <w:t>P</w:t>
            </w:r>
            <w:r w:rsidRPr="00273ABB">
              <w:rPr>
                <w:rFonts w:eastAsia="Calibri"/>
              </w:rPr>
              <w:t xml:space="preserve"> - badana cena za fazę projektowania</w:t>
            </w:r>
          </w:p>
          <w:p w14:paraId="64393F8A" w14:textId="77777777" w:rsidR="00C477D6" w:rsidRDefault="00C477D6" w:rsidP="00C477D6">
            <w:pPr>
              <w:ind w:left="708" w:right="3"/>
              <w:contextualSpacing/>
              <w:rPr>
                <w:rFonts w:eastAsia="Calibri"/>
              </w:rPr>
            </w:pPr>
            <w:r w:rsidRPr="00273ABB">
              <w:rPr>
                <w:rFonts w:eastAsia="Calibri"/>
              </w:rPr>
              <w:t xml:space="preserve">X – ilość punktów procentowych  przekraczających 5% wartości fazy </w:t>
            </w:r>
          </w:p>
          <w:p w14:paraId="03477C6F" w14:textId="77777777" w:rsidR="00C477D6" w:rsidRDefault="00C477D6" w:rsidP="00C477D6">
            <w:pPr>
              <w:ind w:left="708" w:right="3"/>
              <w:contextualSpacing/>
              <w:rPr>
                <w:rFonts w:eastAsia="Calibri"/>
              </w:rPr>
            </w:pPr>
            <w:r w:rsidRPr="00273ABB">
              <w:rPr>
                <w:rFonts w:eastAsia="Calibri"/>
              </w:rPr>
              <w:t>projektowania w odniesieniu do wartości fazy robót budowlanych</w:t>
            </w:r>
          </w:p>
          <w:p w14:paraId="687D65FE" w14:textId="77777777" w:rsidR="00C477D6" w:rsidRPr="00273ABB" w:rsidRDefault="00C477D6" w:rsidP="00C477D6">
            <w:pPr>
              <w:ind w:left="708" w:right="3"/>
              <w:contextualSpacing/>
              <w:rPr>
                <w:rFonts w:eastAsia="Calibri"/>
              </w:rPr>
            </w:pPr>
            <w:r w:rsidRPr="00273ABB">
              <w:rPr>
                <w:rFonts w:eastAsia="Calibri"/>
              </w:rPr>
              <w:t>w ocenianej ofercie, obliczana wg wzoru</w:t>
            </w:r>
          </w:p>
          <w:p w14:paraId="2DBEBFE8" w14:textId="77777777" w:rsidR="00C477D6" w:rsidRPr="00273ABB" w:rsidRDefault="00C477D6" w:rsidP="00C477D6">
            <w:pPr>
              <w:ind w:left="708" w:right="3"/>
              <w:contextualSpacing/>
              <w:rPr>
                <w:rFonts w:eastAsia="Calibri"/>
              </w:rPr>
            </w:pPr>
            <w:r w:rsidRPr="00273ABB">
              <w:rPr>
                <w:rFonts w:eastAsia="Calibri"/>
              </w:rPr>
              <w:lastRenderedPageBreak/>
              <w:t>X = C</w:t>
            </w:r>
            <w:r w:rsidRPr="00273ABB">
              <w:rPr>
                <w:rFonts w:eastAsia="Calibri"/>
                <w:vertAlign w:val="subscript"/>
              </w:rPr>
              <w:t>P</w:t>
            </w:r>
            <w:r w:rsidRPr="00273ABB">
              <w:rPr>
                <w:rFonts w:eastAsia="Calibri"/>
              </w:rPr>
              <w:t>/C</w:t>
            </w:r>
            <w:r w:rsidRPr="00273ABB">
              <w:rPr>
                <w:rFonts w:eastAsia="Calibri"/>
                <w:vertAlign w:val="subscript"/>
              </w:rPr>
              <w:t>R</w:t>
            </w:r>
            <w:r w:rsidRPr="00273ABB">
              <w:rPr>
                <w:rFonts w:eastAsia="Calibri"/>
              </w:rPr>
              <w:t xml:space="preserve"> x 100% - 5%</w:t>
            </w:r>
          </w:p>
          <w:p w14:paraId="09D4F0B7" w14:textId="77777777" w:rsidR="00C477D6" w:rsidRPr="00273ABB" w:rsidRDefault="00C477D6" w:rsidP="00C477D6">
            <w:pPr>
              <w:ind w:right="3"/>
              <w:contextualSpacing/>
              <w:rPr>
                <w:rFonts w:eastAsia="Calibri"/>
              </w:rPr>
            </w:pPr>
            <w:r w:rsidRPr="00273ABB">
              <w:rPr>
                <w:rFonts w:eastAsia="Calibri"/>
              </w:rPr>
              <w:t>gdzie:</w:t>
            </w:r>
          </w:p>
          <w:p w14:paraId="49235041" w14:textId="77777777" w:rsidR="00C477D6" w:rsidRPr="00273ABB" w:rsidRDefault="00C477D6" w:rsidP="00C477D6">
            <w:pPr>
              <w:ind w:left="708" w:right="3"/>
              <w:contextualSpacing/>
              <w:rPr>
                <w:rFonts w:eastAsia="Calibri"/>
              </w:rPr>
            </w:pPr>
            <w:r w:rsidRPr="00273ABB">
              <w:rPr>
                <w:rFonts w:eastAsia="Calibri"/>
              </w:rPr>
              <w:t>C</w:t>
            </w:r>
            <w:r w:rsidRPr="00273ABB">
              <w:rPr>
                <w:rFonts w:eastAsia="Calibri"/>
                <w:vertAlign w:val="subscript"/>
              </w:rPr>
              <w:t>P</w:t>
            </w:r>
            <w:r w:rsidRPr="00273ABB">
              <w:rPr>
                <w:rFonts w:eastAsia="Calibri"/>
              </w:rPr>
              <w:t xml:space="preserve"> - badana cena za fazę projektowania</w:t>
            </w:r>
          </w:p>
          <w:p w14:paraId="6ACABB28" w14:textId="77777777" w:rsidR="00C477D6" w:rsidRPr="00273ABB" w:rsidRDefault="00C477D6" w:rsidP="00C477D6">
            <w:pPr>
              <w:ind w:left="708" w:right="3"/>
              <w:contextualSpacing/>
              <w:rPr>
                <w:rFonts w:eastAsia="Calibri"/>
              </w:rPr>
            </w:pPr>
            <w:r w:rsidRPr="00273ABB">
              <w:rPr>
                <w:rFonts w:eastAsia="Calibri"/>
              </w:rPr>
              <w:t>C</w:t>
            </w:r>
            <w:r w:rsidRPr="00273ABB">
              <w:rPr>
                <w:rFonts w:eastAsia="Calibri"/>
                <w:vertAlign w:val="subscript"/>
              </w:rPr>
              <w:t>R</w:t>
            </w:r>
            <w:r w:rsidRPr="00273ABB">
              <w:rPr>
                <w:rFonts w:eastAsia="Calibri"/>
              </w:rPr>
              <w:t xml:space="preserve"> – cena za fazę robót budowlanych w ocenianej ofercie</w:t>
            </w:r>
          </w:p>
          <w:p w14:paraId="7E7ADCCC" w14:textId="77777777" w:rsidR="00C477D6" w:rsidRDefault="00C477D6" w:rsidP="00C477D6">
            <w:pPr>
              <w:pStyle w:val="Akapitzlist"/>
              <w:widowControl/>
              <w:autoSpaceDE/>
              <w:autoSpaceDN/>
              <w:adjustRightInd/>
              <w:ind w:left="1358"/>
              <w:contextualSpacing/>
              <w:jc w:val="both"/>
            </w:pPr>
          </w:p>
          <w:p w14:paraId="4A757445" w14:textId="77777777" w:rsidR="00C477D6" w:rsidRPr="00273ABB" w:rsidRDefault="00C477D6" w:rsidP="00C477D6">
            <w:pPr>
              <w:widowControl/>
              <w:numPr>
                <w:ilvl w:val="0"/>
                <w:numId w:val="48"/>
              </w:numPr>
              <w:autoSpaceDE/>
              <w:autoSpaceDN/>
              <w:adjustRightInd/>
              <w:ind w:right="3"/>
              <w:contextualSpacing/>
              <w:rPr>
                <w:rFonts w:eastAsia="Calibri"/>
                <w:b/>
              </w:rPr>
            </w:pPr>
            <w:r w:rsidRPr="00273ABB">
              <w:rPr>
                <w:rFonts w:eastAsia="Calibri"/>
                <w:b/>
              </w:rPr>
              <w:t>FAZA ROBÓT BUDOWLANYCH</w:t>
            </w:r>
          </w:p>
          <w:p w14:paraId="16FA6624" w14:textId="77777777" w:rsidR="00C477D6" w:rsidRPr="00273ABB" w:rsidRDefault="00C477D6" w:rsidP="00C477D6">
            <w:pPr>
              <w:ind w:right="3"/>
              <w:rPr>
                <w:rFonts w:eastAsia="Calibri"/>
              </w:rPr>
            </w:pPr>
            <w:r w:rsidRPr="00273ABB">
              <w:rPr>
                <w:rFonts w:eastAsia="Calibri"/>
              </w:rPr>
              <w:t>Waga kryterium  w = 30%</w:t>
            </w:r>
          </w:p>
          <w:p w14:paraId="1F2D3C36" w14:textId="77777777" w:rsidR="00C477D6" w:rsidRPr="00273ABB" w:rsidRDefault="00C477D6" w:rsidP="00C477D6">
            <w:pPr>
              <w:ind w:left="720" w:right="3"/>
              <w:rPr>
                <w:rFonts w:eastAsia="Calibri"/>
              </w:rPr>
            </w:pPr>
          </w:p>
          <w:p w14:paraId="256BA1E2" w14:textId="77777777" w:rsidR="00C477D6" w:rsidRPr="00273ABB" w:rsidRDefault="00C477D6" w:rsidP="00C477D6">
            <w:pPr>
              <w:ind w:right="3"/>
              <w:rPr>
                <w:rFonts w:eastAsia="Calibri"/>
              </w:rPr>
            </w:pPr>
            <w:r w:rsidRPr="00273ABB">
              <w:rPr>
                <w:rFonts w:eastAsia="Calibri"/>
              </w:rPr>
              <w:t>Maksymalna ilość możliwych do uzyskania punktów:   P</w:t>
            </w:r>
            <w:r w:rsidRPr="00273ABB">
              <w:rPr>
                <w:rFonts w:eastAsia="Calibri"/>
                <w:vertAlign w:val="subscript"/>
              </w:rPr>
              <w:t xml:space="preserve">B </w:t>
            </w:r>
            <w:r w:rsidRPr="00273ABB">
              <w:rPr>
                <w:rFonts w:eastAsia="Calibri"/>
              </w:rPr>
              <w:t>= 30 pkt</w:t>
            </w:r>
          </w:p>
          <w:p w14:paraId="2D2E32C5" w14:textId="77777777" w:rsidR="00C477D6" w:rsidRPr="00273ABB" w:rsidRDefault="00C477D6" w:rsidP="00C477D6">
            <w:pPr>
              <w:ind w:left="720" w:right="3"/>
              <w:rPr>
                <w:rFonts w:eastAsia="Calibri"/>
              </w:rPr>
            </w:pPr>
          </w:p>
          <w:p w14:paraId="605E76F9" w14:textId="77777777" w:rsidR="00C477D6" w:rsidRPr="00273ABB" w:rsidRDefault="00C477D6" w:rsidP="00C477D6">
            <w:pPr>
              <w:ind w:right="3"/>
              <w:rPr>
                <w:rFonts w:eastAsia="Calibri"/>
              </w:rPr>
            </w:pPr>
            <w:r w:rsidRPr="00273ABB">
              <w:rPr>
                <w:rFonts w:eastAsia="Calibri"/>
              </w:rPr>
              <w:t xml:space="preserve">Oferta z najniższą oferowaną ceną za fazę robót budowlanych </w:t>
            </w:r>
          </w:p>
          <w:p w14:paraId="23070C45" w14:textId="77777777" w:rsidR="00C477D6" w:rsidRPr="00273ABB" w:rsidRDefault="00C477D6" w:rsidP="00C477D6">
            <w:pPr>
              <w:ind w:right="3"/>
              <w:contextualSpacing/>
              <w:rPr>
                <w:rFonts w:eastAsia="Calibri"/>
              </w:rPr>
            </w:pPr>
            <w:r w:rsidRPr="00273ABB">
              <w:rPr>
                <w:rFonts w:eastAsia="Calibri"/>
              </w:rPr>
              <w:t>„C</w:t>
            </w:r>
            <w:r w:rsidRPr="00273ABB">
              <w:rPr>
                <w:rFonts w:eastAsia="Calibri"/>
                <w:vertAlign w:val="subscript"/>
              </w:rPr>
              <w:t>Rmin</w:t>
            </w:r>
            <w:r w:rsidRPr="00273ABB">
              <w:rPr>
                <w:rFonts w:eastAsia="Calibri"/>
              </w:rPr>
              <w:t>”, otrzymuje:</w:t>
            </w:r>
            <w:r w:rsidRPr="00273ABB">
              <w:rPr>
                <w:rFonts w:eastAsia="Calibri"/>
              </w:rPr>
              <w:tab/>
            </w:r>
            <w:r w:rsidRPr="00273ABB">
              <w:rPr>
                <w:rFonts w:eastAsia="Calibri"/>
              </w:rPr>
              <w:tab/>
            </w:r>
            <w:r w:rsidRPr="00273ABB">
              <w:rPr>
                <w:rFonts w:eastAsia="Calibri"/>
              </w:rPr>
              <w:tab/>
            </w:r>
            <w:r w:rsidRPr="00273ABB">
              <w:rPr>
                <w:rFonts w:eastAsia="Calibri"/>
              </w:rPr>
              <w:tab/>
            </w:r>
            <w:r w:rsidRPr="00273ABB">
              <w:rPr>
                <w:rFonts w:eastAsia="Calibri"/>
              </w:rPr>
              <w:tab/>
            </w:r>
            <w:r w:rsidRPr="00273ABB">
              <w:rPr>
                <w:rFonts w:eastAsia="Calibri"/>
              </w:rPr>
              <w:tab/>
            </w:r>
          </w:p>
          <w:p w14:paraId="606E766D" w14:textId="77777777" w:rsidR="00C477D6" w:rsidRPr="00273ABB" w:rsidRDefault="00C477D6" w:rsidP="00C477D6">
            <w:pPr>
              <w:ind w:right="3"/>
              <w:contextualSpacing/>
              <w:rPr>
                <w:rFonts w:eastAsia="Calibri"/>
                <w:b/>
              </w:rPr>
            </w:pPr>
            <w:r w:rsidRPr="00273ABB">
              <w:rPr>
                <w:rFonts w:eastAsia="Calibri"/>
                <w:b/>
              </w:rPr>
              <w:t xml:space="preserve">            P</w:t>
            </w:r>
            <w:r w:rsidRPr="00273ABB">
              <w:rPr>
                <w:rFonts w:eastAsia="Calibri"/>
                <w:b/>
                <w:vertAlign w:val="subscript"/>
              </w:rPr>
              <w:t xml:space="preserve">B </w:t>
            </w:r>
            <w:r w:rsidRPr="00273ABB">
              <w:rPr>
                <w:rFonts w:eastAsia="Calibri"/>
                <w:b/>
              </w:rPr>
              <w:t>= 30 pkt</w:t>
            </w:r>
          </w:p>
          <w:p w14:paraId="08C218C1" w14:textId="77777777" w:rsidR="00C477D6" w:rsidRPr="00273ABB" w:rsidRDefault="00C477D6" w:rsidP="00C477D6">
            <w:pPr>
              <w:ind w:left="1440" w:right="3"/>
              <w:contextualSpacing/>
              <w:rPr>
                <w:rFonts w:eastAsia="Calibri"/>
              </w:rPr>
            </w:pPr>
          </w:p>
          <w:p w14:paraId="193C5FD5" w14:textId="77777777" w:rsidR="00C477D6" w:rsidRDefault="00C477D6" w:rsidP="00C477D6">
            <w:pPr>
              <w:ind w:right="3"/>
              <w:contextualSpacing/>
              <w:rPr>
                <w:rFonts w:eastAsia="Calibri"/>
              </w:rPr>
            </w:pPr>
            <w:r w:rsidRPr="00273ABB">
              <w:rPr>
                <w:rFonts w:eastAsia="Calibri"/>
              </w:rPr>
              <w:t>Każda inna oferta z ceną za fazę robót budowlanych „C</w:t>
            </w:r>
            <w:r w:rsidRPr="00273ABB">
              <w:rPr>
                <w:rFonts w:eastAsia="Calibri"/>
                <w:vertAlign w:val="subscript"/>
              </w:rPr>
              <w:t>R</w:t>
            </w:r>
            <w:r w:rsidRPr="00273ABB">
              <w:rPr>
                <w:rFonts w:eastAsia="Calibri"/>
              </w:rPr>
              <w:t xml:space="preserve">” otrzymuje ilość punktów </w:t>
            </w:r>
          </w:p>
          <w:p w14:paraId="3C353F4D" w14:textId="77777777" w:rsidR="00C477D6" w:rsidRDefault="00C477D6" w:rsidP="00C477D6">
            <w:pPr>
              <w:pStyle w:val="Akapitzlist"/>
              <w:widowControl/>
              <w:autoSpaceDE/>
              <w:autoSpaceDN/>
              <w:adjustRightInd/>
              <w:ind w:left="1358"/>
              <w:contextualSpacing/>
              <w:jc w:val="both"/>
              <w:rPr>
                <w:rFonts w:eastAsia="Calibri"/>
              </w:rPr>
            </w:pPr>
            <w:r w:rsidRPr="00273ABB">
              <w:rPr>
                <w:rFonts w:eastAsia="Calibri"/>
              </w:rPr>
              <w:t>wynikającą z wyliczenia wg wzoru</w:t>
            </w:r>
          </w:p>
          <w:p w14:paraId="61CA4D67" w14:textId="77777777" w:rsidR="00C477D6" w:rsidRDefault="00C477D6" w:rsidP="00C477D6">
            <w:pPr>
              <w:pStyle w:val="Akapitzlist"/>
              <w:widowControl/>
              <w:autoSpaceDE/>
              <w:autoSpaceDN/>
              <w:adjustRightInd/>
              <w:ind w:left="1358"/>
              <w:contextualSpacing/>
              <w:jc w:val="both"/>
              <w:rPr>
                <w:rFonts w:eastAsia="Calibri"/>
              </w:rPr>
            </w:pPr>
          </w:p>
          <w:p w14:paraId="29085FDB" w14:textId="77777777" w:rsidR="00C477D6" w:rsidRPr="00273ABB" w:rsidRDefault="00C477D6" w:rsidP="00C477D6">
            <w:pPr>
              <w:ind w:left="708" w:right="3"/>
              <w:contextualSpacing/>
              <w:rPr>
                <w:rFonts w:eastAsia="Calibri"/>
                <w:b/>
              </w:rPr>
            </w:pPr>
            <w:r w:rsidRPr="00273ABB">
              <w:rPr>
                <w:rFonts w:eastAsia="Calibri"/>
                <w:b/>
              </w:rPr>
              <w:t>P</w:t>
            </w:r>
            <w:r w:rsidRPr="00273ABB">
              <w:rPr>
                <w:rFonts w:eastAsia="Calibri"/>
                <w:b/>
                <w:vertAlign w:val="subscript"/>
              </w:rPr>
              <w:t>B</w:t>
            </w:r>
            <w:r w:rsidRPr="00273ABB">
              <w:rPr>
                <w:rFonts w:eastAsia="Calibri"/>
                <w:b/>
              </w:rPr>
              <w:t xml:space="preserve"> = [C</w:t>
            </w:r>
            <w:r w:rsidRPr="00273ABB">
              <w:rPr>
                <w:rFonts w:eastAsia="Calibri"/>
                <w:b/>
                <w:vertAlign w:val="subscript"/>
              </w:rPr>
              <w:t>Rmin</w:t>
            </w:r>
            <w:r w:rsidRPr="00273ABB">
              <w:rPr>
                <w:rFonts w:eastAsia="Calibri"/>
                <w:b/>
              </w:rPr>
              <w:t xml:space="preserve"> / C</w:t>
            </w:r>
            <w:r w:rsidRPr="00273ABB">
              <w:rPr>
                <w:rFonts w:eastAsia="Calibri"/>
                <w:b/>
                <w:vertAlign w:val="subscript"/>
              </w:rPr>
              <w:t>R</w:t>
            </w:r>
            <w:r w:rsidRPr="00273ABB">
              <w:rPr>
                <w:rFonts w:eastAsia="Calibri"/>
                <w:b/>
              </w:rPr>
              <w:t>] x 30 = ….. pkt</w:t>
            </w:r>
          </w:p>
          <w:p w14:paraId="41521C91" w14:textId="77777777" w:rsidR="00C477D6" w:rsidRPr="00273ABB" w:rsidRDefault="00C477D6" w:rsidP="00C477D6">
            <w:pPr>
              <w:ind w:right="3"/>
              <w:contextualSpacing/>
              <w:rPr>
                <w:rFonts w:eastAsia="Calibri"/>
              </w:rPr>
            </w:pPr>
            <w:r w:rsidRPr="00273ABB">
              <w:rPr>
                <w:rFonts w:eastAsia="Calibri"/>
              </w:rPr>
              <w:t>gdzie:</w:t>
            </w:r>
          </w:p>
          <w:p w14:paraId="061EAF83" w14:textId="77777777" w:rsidR="00C477D6" w:rsidRPr="00273ABB" w:rsidRDefault="00C477D6" w:rsidP="00C477D6">
            <w:pPr>
              <w:ind w:right="3"/>
              <w:contextualSpacing/>
              <w:rPr>
                <w:rFonts w:eastAsia="Calibri"/>
              </w:rPr>
            </w:pPr>
            <w:r w:rsidRPr="00273ABB">
              <w:rPr>
                <w:rFonts w:eastAsia="Calibri"/>
              </w:rPr>
              <w:t>C</w:t>
            </w:r>
            <w:r w:rsidRPr="00273ABB">
              <w:rPr>
                <w:rFonts w:eastAsia="Calibri"/>
                <w:vertAlign w:val="subscript"/>
              </w:rPr>
              <w:t>Rmin</w:t>
            </w:r>
            <w:r w:rsidRPr="00273ABB">
              <w:rPr>
                <w:rFonts w:eastAsia="Calibri"/>
              </w:rPr>
              <w:t xml:space="preserve"> - najniższa cena wśród złożonych ofert za fazę robót budowlanych</w:t>
            </w:r>
          </w:p>
          <w:p w14:paraId="623FD6FB" w14:textId="77777777" w:rsidR="00C477D6" w:rsidRPr="00273ABB" w:rsidRDefault="00C477D6" w:rsidP="00C477D6">
            <w:pPr>
              <w:ind w:right="3"/>
              <w:contextualSpacing/>
              <w:rPr>
                <w:rFonts w:eastAsia="Calibri"/>
              </w:rPr>
            </w:pPr>
            <w:r w:rsidRPr="00273ABB">
              <w:rPr>
                <w:rFonts w:eastAsia="Calibri"/>
              </w:rPr>
              <w:t>C</w:t>
            </w:r>
            <w:r w:rsidRPr="00273ABB">
              <w:rPr>
                <w:rFonts w:eastAsia="Calibri"/>
                <w:vertAlign w:val="subscript"/>
              </w:rPr>
              <w:t xml:space="preserve">R </w:t>
            </w:r>
            <w:r w:rsidRPr="00273ABB">
              <w:rPr>
                <w:rFonts w:eastAsia="Calibri"/>
              </w:rPr>
              <w:t>- cena za fazę robót budowlanych w ocenianej ofercie</w:t>
            </w:r>
          </w:p>
          <w:p w14:paraId="7CDE77DB" w14:textId="77777777" w:rsidR="00C477D6" w:rsidRDefault="00C477D6" w:rsidP="00C477D6">
            <w:pPr>
              <w:pStyle w:val="Akapitzlist"/>
              <w:widowControl/>
              <w:autoSpaceDE/>
              <w:autoSpaceDN/>
              <w:adjustRightInd/>
              <w:ind w:left="910"/>
              <w:contextualSpacing/>
              <w:jc w:val="both"/>
              <w:rPr>
                <w:b/>
              </w:rPr>
            </w:pPr>
          </w:p>
          <w:p w14:paraId="0F9B1CAE" w14:textId="37ACD7C5" w:rsidR="00E70D0C" w:rsidRPr="007F5104" w:rsidRDefault="00E70D0C" w:rsidP="00C477D6">
            <w:pPr>
              <w:widowControl/>
              <w:autoSpaceDE/>
              <w:autoSpaceDN/>
              <w:adjustRightInd/>
              <w:contextualSpacing/>
              <w:jc w:val="both"/>
            </w:pPr>
            <w:r w:rsidRPr="007F5104">
              <w:t>Podstawą przyznania punktów w kryterium „cena” będzie cena ofertowa brutto podana przez Wykonawcę w Formularzu Ofertowym.</w:t>
            </w:r>
          </w:p>
          <w:p w14:paraId="4CA7FAB4" w14:textId="77777777" w:rsidR="00E70D0C" w:rsidRPr="007F5104" w:rsidRDefault="00E70D0C" w:rsidP="008F1062">
            <w:pPr>
              <w:widowControl/>
              <w:autoSpaceDE/>
              <w:autoSpaceDN/>
              <w:adjustRightInd/>
              <w:contextualSpacing/>
              <w:jc w:val="both"/>
            </w:pPr>
            <w:r w:rsidRPr="007F5104">
              <w:t>Cena ofertowa brutto musi uwzględniać wszelkie koszty jakie Wykonawca poniesie w związku z realizacją przedmiotu zamówienia.</w:t>
            </w:r>
          </w:p>
          <w:p w14:paraId="1C9C4B5D" w14:textId="77777777" w:rsidR="00E70D0C" w:rsidRPr="007F5104" w:rsidRDefault="00E70D0C" w:rsidP="008F1062">
            <w:pPr>
              <w:pStyle w:val="Akapitzlist"/>
              <w:widowControl/>
              <w:autoSpaceDE/>
              <w:autoSpaceDN/>
              <w:adjustRightInd/>
              <w:ind w:left="1358"/>
              <w:contextualSpacing/>
              <w:jc w:val="both"/>
            </w:pPr>
          </w:p>
          <w:p w14:paraId="3303FEBC" w14:textId="77777777" w:rsidR="00E70D0C" w:rsidRPr="007F5104" w:rsidRDefault="00E70D0C" w:rsidP="008F1062">
            <w:pPr>
              <w:pStyle w:val="Akapitzlist"/>
              <w:widowControl/>
              <w:numPr>
                <w:ilvl w:val="0"/>
                <w:numId w:val="7"/>
              </w:numPr>
              <w:autoSpaceDE/>
              <w:autoSpaceDN/>
              <w:adjustRightInd/>
              <w:ind w:left="910" w:hanging="484"/>
              <w:contextualSpacing/>
              <w:jc w:val="both"/>
              <w:rPr>
                <w:b/>
              </w:rPr>
            </w:pPr>
            <w:r w:rsidRPr="007F5104">
              <w:rPr>
                <w:b/>
              </w:rPr>
              <w:tab/>
              <w:t>Kryterium jakościowe – okres gwarancji i rękojmi  za wady – waga kryterium 40 %</w:t>
            </w:r>
          </w:p>
          <w:p w14:paraId="1A95F198" w14:textId="77777777" w:rsidR="00E70D0C" w:rsidRPr="007F5104" w:rsidRDefault="00E70D0C" w:rsidP="008F1062">
            <w:pPr>
              <w:ind w:left="851"/>
              <w:jc w:val="both"/>
            </w:pPr>
          </w:p>
          <w:p w14:paraId="4FE125E2" w14:textId="53F4D74F" w:rsidR="00990D0B" w:rsidRPr="00161213" w:rsidRDefault="009446C6" w:rsidP="008F1062">
            <w:pPr>
              <w:pStyle w:val="ZTIRPKTzmpkttiret"/>
              <w:spacing w:line="240" w:lineRule="auto"/>
              <w:ind w:left="0" w:firstLine="0"/>
              <w:rPr>
                <w:rFonts w:ascii="Arial" w:hAnsi="Arial"/>
                <w:sz w:val="20"/>
              </w:rPr>
            </w:pPr>
            <w:r w:rsidRPr="007F5104">
              <w:rPr>
                <w:rFonts w:ascii="Arial" w:hAnsi="Arial"/>
                <w:sz w:val="20"/>
              </w:rPr>
              <w:t>Opis sposobu obliczenia punktów:</w:t>
            </w:r>
          </w:p>
          <w:p w14:paraId="591A7DBA" w14:textId="77777777" w:rsidR="00990D0B" w:rsidRDefault="00990D0B" w:rsidP="008F1062">
            <w:pPr>
              <w:jc w:val="both"/>
            </w:pPr>
          </w:p>
          <w:p w14:paraId="60599002" w14:textId="2858289B" w:rsidR="009446C6" w:rsidRPr="007F5104" w:rsidRDefault="009446C6" w:rsidP="008F1062">
            <w:pPr>
              <w:jc w:val="both"/>
            </w:pPr>
            <w:r w:rsidRPr="007F5104">
              <w:t>W tym kryterium zostanie przyznana następująca liczba punktów:</w:t>
            </w:r>
          </w:p>
          <w:tbl>
            <w:tblPr>
              <w:tblW w:w="6556" w:type="dxa"/>
              <w:jc w:val="center"/>
              <w:tblLayout w:type="fixed"/>
              <w:tblCellMar>
                <w:left w:w="70" w:type="dxa"/>
                <w:right w:w="70" w:type="dxa"/>
              </w:tblCellMar>
              <w:tblLook w:val="04A0" w:firstRow="1" w:lastRow="0" w:firstColumn="1" w:lastColumn="0" w:noHBand="0" w:noVBand="1"/>
            </w:tblPr>
            <w:tblGrid>
              <w:gridCol w:w="847"/>
              <w:gridCol w:w="4575"/>
              <w:gridCol w:w="1134"/>
            </w:tblGrid>
            <w:tr w:rsidR="009446C6" w:rsidRPr="007F5104" w14:paraId="2534625E" w14:textId="77777777" w:rsidTr="00980DD7">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9BEF860" w14:textId="77777777" w:rsidR="009446C6" w:rsidRPr="007F5104" w:rsidRDefault="009446C6" w:rsidP="00B93DB6">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4E4B3086" w14:textId="77777777" w:rsidR="009446C6" w:rsidRPr="007F5104" w:rsidRDefault="009446C6" w:rsidP="00B93DB6">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3591609E" w14:textId="77777777" w:rsidR="009446C6" w:rsidRPr="007F5104" w:rsidRDefault="009446C6" w:rsidP="00B93DB6">
                  <w:pPr>
                    <w:framePr w:hSpace="141" w:wrap="around" w:vAnchor="text" w:hAnchor="text" w:x="392" w:y="1"/>
                    <w:suppressOverlap/>
                    <w:jc w:val="center"/>
                    <w:rPr>
                      <w:b/>
                      <w:bCs/>
                    </w:rPr>
                  </w:pPr>
                  <w:r w:rsidRPr="007F5104">
                    <w:rPr>
                      <w:b/>
                      <w:bCs/>
                    </w:rPr>
                    <w:t>punkty</w:t>
                  </w:r>
                </w:p>
              </w:tc>
            </w:tr>
            <w:tr w:rsidR="009446C6" w:rsidRPr="007F5104" w14:paraId="24EF7397" w14:textId="77777777" w:rsidTr="00980DD7">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65AE893C" w14:textId="77777777" w:rsidR="009446C6" w:rsidRPr="007F5104" w:rsidRDefault="009446C6" w:rsidP="00B93DB6">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73D3C1DF" w14:textId="77777777" w:rsidR="009446C6" w:rsidRPr="009446C6" w:rsidRDefault="009446C6" w:rsidP="00B93DB6">
                  <w:pPr>
                    <w:framePr w:hSpace="141" w:wrap="around" w:vAnchor="text" w:hAnchor="text" w:x="392" w:y="1"/>
                    <w:suppressOverlap/>
                    <w:jc w:val="center"/>
                    <w:rPr>
                      <w:b/>
                    </w:rPr>
                  </w:pPr>
                  <w:r w:rsidRPr="009446C6">
                    <w:rPr>
                      <w:b/>
                    </w:rPr>
                    <w:t xml:space="preserve">okres gwarancji i rękojmi za wady 3 lata </w:t>
                  </w:r>
                </w:p>
              </w:tc>
              <w:tc>
                <w:tcPr>
                  <w:tcW w:w="1134" w:type="dxa"/>
                  <w:tcBorders>
                    <w:top w:val="single" w:sz="4" w:space="0" w:color="auto"/>
                    <w:left w:val="nil"/>
                    <w:bottom w:val="single" w:sz="4" w:space="0" w:color="auto"/>
                    <w:right w:val="single" w:sz="4" w:space="0" w:color="auto"/>
                  </w:tcBorders>
                  <w:vAlign w:val="center"/>
                </w:tcPr>
                <w:p w14:paraId="1DC18A9D" w14:textId="77777777" w:rsidR="009446C6" w:rsidRPr="009446C6" w:rsidRDefault="009446C6" w:rsidP="00B93DB6">
                  <w:pPr>
                    <w:framePr w:hSpace="141" w:wrap="around" w:vAnchor="text" w:hAnchor="text" w:x="392" w:y="1"/>
                    <w:suppressOverlap/>
                    <w:jc w:val="center"/>
                    <w:rPr>
                      <w:bCs/>
                    </w:rPr>
                  </w:pPr>
                  <w:r w:rsidRPr="009446C6">
                    <w:rPr>
                      <w:bCs/>
                    </w:rPr>
                    <w:t xml:space="preserve"> 0 pkt.</w:t>
                  </w:r>
                </w:p>
              </w:tc>
            </w:tr>
            <w:tr w:rsidR="009446C6" w:rsidRPr="007F5104" w14:paraId="295AA84D" w14:textId="77777777" w:rsidTr="00980DD7">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132376F" w14:textId="77777777" w:rsidR="009446C6" w:rsidRPr="007F5104" w:rsidRDefault="009446C6" w:rsidP="00B93DB6">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4E854D0E" w14:textId="77777777" w:rsidR="009446C6" w:rsidRPr="009446C6" w:rsidRDefault="009446C6" w:rsidP="00B93DB6">
                  <w:pPr>
                    <w:framePr w:hSpace="141" w:wrap="around" w:vAnchor="text" w:hAnchor="text" w:x="392" w:y="1"/>
                    <w:suppressOverlap/>
                    <w:jc w:val="center"/>
                    <w:rPr>
                      <w:b/>
                    </w:rPr>
                  </w:pPr>
                  <w:r w:rsidRPr="009446C6">
                    <w:rPr>
                      <w:b/>
                    </w:rPr>
                    <w:t>okres gwarancji i rękojmi za wady 4 lata</w:t>
                  </w:r>
                </w:p>
              </w:tc>
              <w:tc>
                <w:tcPr>
                  <w:tcW w:w="1134" w:type="dxa"/>
                  <w:tcBorders>
                    <w:top w:val="single" w:sz="4" w:space="0" w:color="auto"/>
                    <w:left w:val="nil"/>
                    <w:bottom w:val="single" w:sz="4" w:space="0" w:color="auto"/>
                    <w:right w:val="single" w:sz="4" w:space="0" w:color="auto"/>
                  </w:tcBorders>
                  <w:vAlign w:val="center"/>
                </w:tcPr>
                <w:p w14:paraId="6AE9E09C" w14:textId="776F1BE4" w:rsidR="009446C6" w:rsidRPr="009446C6" w:rsidRDefault="001C65DC" w:rsidP="00B93DB6">
                  <w:pPr>
                    <w:framePr w:hSpace="141" w:wrap="around" w:vAnchor="text" w:hAnchor="text" w:x="392" w:y="1"/>
                    <w:suppressOverlap/>
                    <w:jc w:val="center"/>
                    <w:rPr>
                      <w:bCs/>
                    </w:rPr>
                  </w:pPr>
                  <w:r>
                    <w:rPr>
                      <w:bCs/>
                    </w:rPr>
                    <w:t>4</w:t>
                  </w:r>
                  <w:r w:rsidR="009446C6" w:rsidRPr="009446C6">
                    <w:rPr>
                      <w:bCs/>
                    </w:rPr>
                    <w:t>0 pkt.</w:t>
                  </w:r>
                </w:p>
              </w:tc>
            </w:tr>
          </w:tbl>
          <w:p w14:paraId="764D8D01" w14:textId="77777777" w:rsidR="00990D0B" w:rsidRDefault="00990D0B" w:rsidP="008F1062">
            <w:pPr>
              <w:jc w:val="both"/>
              <w:rPr>
                <w:color w:val="000000"/>
              </w:rPr>
            </w:pPr>
          </w:p>
          <w:p w14:paraId="396DB2AF" w14:textId="49E617E7" w:rsidR="00B6106B" w:rsidRDefault="009446C6" w:rsidP="008F1062">
            <w:pPr>
              <w:jc w:val="both"/>
              <w:rPr>
                <w:color w:val="000000"/>
              </w:rPr>
            </w:pPr>
            <w:r w:rsidRPr="007F5104">
              <w:rPr>
                <w:color w:val="000000"/>
              </w:rPr>
              <w:t xml:space="preserve">Wykonawca może zaproponować okres gwarancji i rękojmi za wady tylko </w:t>
            </w:r>
            <w:r w:rsidRPr="007F5104">
              <w:rPr>
                <w:color w:val="000000"/>
              </w:rPr>
              <w:br/>
            </w:r>
            <w:r w:rsidRPr="007F5104">
              <w:rPr>
                <w:color w:val="000000"/>
                <w:u w:val="single"/>
              </w:rPr>
              <w:t>w pełnych latach</w:t>
            </w:r>
            <w:r w:rsidRPr="007F5104">
              <w:rPr>
                <w:color w:val="000000"/>
              </w:rPr>
              <w:t>.</w:t>
            </w:r>
          </w:p>
          <w:p w14:paraId="0F700259" w14:textId="0B772EDD" w:rsidR="00B6106B" w:rsidRPr="00C91A5B" w:rsidRDefault="00B6106B" w:rsidP="008F1062">
            <w:pPr>
              <w:jc w:val="both"/>
              <w:rPr>
                <w:color w:val="000000"/>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8F1062">
            <w:pPr>
              <w:tabs>
                <w:tab w:val="left" w:pos="408"/>
              </w:tabs>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8F1062">
            <w:pPr>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8F1062">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8F1062">
            <w:pPr>
              <w:jc w:val="both"/>
              <w:rPr>
                <w:color w:val="FF0000"/>
                <w:u w:val="single"/>
              </w:rPr>
            </w:pPr>
          </w:p>
          <w:p w14:paraId="7CA8F181" w14:textId="77777777" w:rsidR="00A42F8E" w:rsidRPr="00B07530" w:rsidRDefault="00A42F8E" w:rsidP="00A42F8E">
            <w:pPr>
              <w:contextualSpacing/>
              <w:jc w:val="both"/>
            </w:pPr>
            <w:r w:rsidRPr="00B07530">
              <w:t xml:space="preserve">Zamawiający </w:t>
            </w:r>
            <w:r w:rsidRPr="00B07530">
              <w:rPr>
                <w:b/>
                <w:u w:val="single"/>
              </w:rPr>
              <w:t>przewiduje obowiązek wniesienia zabezpieczenia</w:t>
            </w:r>
            <w:r w:rsidRPr="00B07530">
              <w:t xml:space="preserve"> należytego wykonania umowy:</w:t>
            </w:r>
          </w:p>
          <w:p w14:paraId="7845D2ED" w14:textId="77777777" w:rsidR="00A42F8E" w:rsidRPr="00B07530" w:rsidRDefault="00A42F8E" w:rsidP="00A42F8E">
            <w:pPr>
              <w:contextualSpacing/>
              <w:jc w:val="both"/>
            </w:pPr>
            <w:r w:rsidRPr="00B07530">
              <w:t>Wysokość zabezpieczenia zostaje  ustalona w wysokości 4% ceny całkowitej podanej w ofercie.</w:t>
            </w:r>
          </w:p>
          <w:p w14:paraId="29B9D20C" w14:textId="77777777" w:rsidR="00A42F8E" w:rsidRDefault="00A42F8E" w:rsidP="00A42F8E">
            <w:pPr>
              <w:contextualSpacing/>
              <w:jc w:val="both"/>
              <w:rPr>
                <w:b/>
              </w:rPr>
            </w:pPr>
            <w:r w:rsidRPr="00B07530">
              <w:rPr>
                <w:b/>
              </w:rPr>
              <w:t>Termin wniesienia zabezpieczenia – przed podpisaniem umowy.</w:t>
            </w:r>
          </w:p>
          <w:p w14:paraId="6FEBA61A" w14:textId="37A91ED6" w:rsidR="00A42F8E" w:rsidRPr="002A3161" w:rsidRDefault="00A42F8E" w:rsidP="00A42F8E">
            <w:pPr>
              <w:jc w:val="both"/>
              <w:rPr>
                <w:noProof/>
              </w:rPr>
            </w:pPr>
            <w:r w:rsidRPr="0044214E">
              <w:rPr>
                <w:noProof/>
              </w:rPr>
              <w:t>W przpadku wniesienia zabezpieczenia należytego wykonania umowy w formie poręczeń lub gwarancji o których mowa w art 450 Pzp  Zamawiający oczekuje aby treść przedmiotowych poręczeń lub gwarancji była zgodna ze wzorem dołączonym do SWZ.</w:t>
            </w:r>
          </w:p>
        </w:tc>
      </w:tr>
      <w:tr w:rsidR="00E70D0C" w:rsidRPr="00A639C4" w14:paraId="0579EB5D" w14:textId="77777777" w:rsidTr="00293AE1">
        <w:tc>
          <w:tcPr>
            <w:tcW w:w="1526" w:type="dxa"/>
            <w:shd w:val="clear" w:color="auto" w:fill="0070C0"/>
          </w:tcPr>
          <w:p w14:paraId="24B7E631" w14:textId="77777777" w:rsidR="00E70D0C" w:rsidRPr="00293AE1" w:rsidRDefault="00E70D0C" w:rsidP="008F1062">
            <w:pPr>
              <w:tabs>
                <w:tab w:val="left" w:pos="408"/>
              </w:tabs>
              <w:jc w:val="center"/>
              <w:rPr>
                <w:b/>
                <w:color w:val="FFFFFF" w:themeColor="background1"/>
              </w:rPr>
            </w:pPr>
            <w:r w:rsidRPr="00293AE1">
              <w:rPr>
                <w:b/>
                <w:color w:val="FFFFFF" w:themeColor="background1"/>
              </w:rPr>
              <w:lastRenderedPageBreak/>
              <w:t>Pkt 23.3 IDW</w:t>
            </w:r>
          </w:p>
        </w:tc>
        <w:tc>
          <w:tcPr>
            <w:tcW w:w="7654" w:type="dxa"/>
            <w:shd w:val="clear" w:color="auto" w:fill="0070C0"/>
          </w:tcPr>
          <w:p w14:paraId="1F5B1D26" w14:textId="27E8E538" w:rsidR="00E70D0C" w:rsidRPr="00293AE1" w:rsidRDefault="00E70D0C" w:rsidP="008F1062">
            <w:pPr>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8F1062">
            <w:pPr>
              <w:tabs>
                <w:tab w:val="left" w:pos="408"/>
              </w:tabs>
              <w:rPr>
                <w:b/>
              </w:rPr>
            </w:pPr>
          </w:p>
        </w:tc>
        <w:tc>
          <w:tcPr>
            <w:tcW w:w="7654" w:type="dxa"/>
          </w:tcPr>
          <w:p w14:paraId="6750D896" w14:textId="77777777" w:rsidR="00C91A5B" w:rsidRDefault="00C91A5B" w:rsidP="008F1062">
            <w:pPr>
              <w:tabs>
                <w:tab w:val="left" w:pos="408"/>
              </w:tabs>
              <w:contextualSpacing/>
              <w:jc w:val="both"/>
            </w:pPr>
          </w:p>
          <w:p w14:paraId="786EEB18" w14:textId="1B2FE6D7" w:rsidR="00E70D0C" w:rsidRPr="001C65DC" w:rsidRDefault="00E70D0C" w:rsidP="001C65DC">
            <w:pPr>
              <w:tabs>
                <w:tab w:val="left" w:pos="408"/>
              </w:tabs>
              <w:contextualSpacing/>
              <w:jc w:val="both"/>
            </w:pPr>
            <w:r w:rsidRPr="007F5104">
              <w:t xml:space="preserve">Zamawiający przewiduje możliwość zmiany zawartej umowy w stosunku do treści wybranej oferty w zakresie uregulowanym w art. 454-455 Pzp.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tc>
      </w:tr>
      <w:tr w:rsidR="00E70D0C" w:rsidRPr="00A639C4" w14:paraId="51138BCA" w14:textId="77777777" w:rsidTr="00293AE1">
        <w:tc>
          <w:tcPr>
            <w:tcW w:w="1526" w:type="dxa"/>
            <w:shd w:val="clear" w:color="auto" w:fill="0070C0"/>
          </w:tcPr>
          <w:p w14:paraId="6E98FFAE" w14:textId="32CCD497" w:rsidR="00E70D0C" w:rsidRPr="00293AE1" w:rsidRDefault="00E70D0C" w:rsidP="008F1062">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8F1062">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8F1062">
            <w:pPr>
              <w:tabs>
                <w:tab w:val="left" w:pos="408"/>
              </w:tabs>
              <w:rPr>
                <w:b/>
              </w:rPr>
            </w:pPr>
          </w:p>
        </w:tc>
        <w:tc>
          <w:tcPr>
            <w:tcW w:w="7654" w:type="dxa"/>
          </w:tcPr>
          <w:p w14:paraId="2F551CA4" w14:textId="77777777" w:rsidR="00C91A5B" w:rsidRDefault="00C91A5B" w:rsidP="008F1062">
            <w:pPr>
              <w:jc w:val="both"/>
            </w:pPr>
          </w:p>
          <w:p w14:paraId="4F586115" w14:textId="2391E6EF" w:rsidR="00E70D0C" w:rsidRPr="007F5104" w:rsidRDefault="00E70D0C" w:rsidP="008F1062">
            <w:pPr>
              <w:jc w:val="both"/>
            </w:pPr>
            <w:r w:rsidRPr="007F5104">
              <w:t>Do komunikowania się z wykonawcami uprawnione są następujące osoby:</w:t>
            </w:r>
          </w:p>
          <w:p w14:paraId="688AD93D" w14:textId="77777777" w:rsidR="00C91A5B" w:rsidRDefault="00C91A5B" w:rsidP="008F1062">
            <w:pPr>
              <w:jc w:val="both"/>
              <w:rPr>
                <w:b/>
              </w:rPr>
            </w:pPr>
          </w:p>
          <w:p w14:paraId="0C914E3B" w14:textId="6F3893CC" w:rsidR="00E70D0C" w:rsidRPr="007F5104" w:rsidRDefault="00E70D0C" w:rsidP="008F1062">
            <w:pPr>
              <w:jc w:val="both"/>
              <w:rPr>
                <w:b/>
              </w:rPr>
            </w:pPr>
            <w:r w:rsidRPr="007F5104">
              <w:rPr>
                <w:b/>
              </w:rPr>
              <w:t>Organizacja postępowania:</w:t>
            </w:r>
          </w:p>
          <w:p w14:paraId="74E4AB91" w14:textId="77777777" w:rsidR="00DA33B1" w:rsidRDefault="00E70D0C" w:rsidP="008F1062">
            <w:pPr>
              <w:pStyle w:val="Akapitzlist"/>
              <w:numPr>
                <w:ilvl w:val="0"/>
                <w:numId w:val="27"/>
              </w:numPr>
              <w:jc w:val="both"/>
            </w:pPr>
            <w:r w:rsidRPr="007F5104">
              <w:t>Mariusz Górak – Naczelnik Wydziału Zamówień Publicznych</w:t>
            </w:r>
          </w:p>
          <w:p w14:paraId="6898E49C" w14:textId="19AFE686" w:rsidR="00E70D0C" w:rsidRDefault="00DA33B1" w:rsidP="008F1062">
            <w:pPr>
              <w:pStyle w:val="Akapitzlist"/>
              <w:numPr>
                <w:ilvl w:val="0"/>
                <w:numId w:val="27"/>
              </w:numPr>
              <w:jc w:val="both"/>
            </w:pPr>
            <w:r>
              <w:t xml:space="preserve">Adam Homa – </w:t>
            </w:r>
            <w:r w:rsidR="00E70D0C" w:rsidRPr="007F5104">
              <w:t>Sekretarz Komisji Przetargowej</w:t>
            </w:r>
            <w:r w:rsidR="00E70D0C" w:rsidRPr="00A639C4">
              <w:t xml:space="preserve"> </w:t>
            </w:r>
          </w:p>
          <w:p w14:paraId="13DDE609" w14:textId="49DEE2B8" w:rsidR="0033093C" w:rsidRPr="00A639C4" w:rsidRDefault="0033093C" w:rsidP="008F1062">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8F1062">
            <w:pPr>
              <w:jc w:val="center"/>
              <w:rPr>
                <w:b/>
                <w:bCs/>
                <w:color w:val="FFFFFF" w:themeColor="background1"/>
              </w:rPr>
            </w:pPr>
            <w:bookmarkStart w:id="2" w:name="_Hlk155339952"/>
            <w:r w:rsidRPr="00293AE1">
              <w:rPr>
                <w:b/>
                <w:bCs/>
                <w:color w:val="FFFFFF" w:themeColor="background1"/>
              </w:rPr>
              <w:t>Koniec PIDP</w:t>
            </w:r>
          </w:p>
        </w:tc>
      </w:tr>
    </w:tbl>
    <w:bookmarkEnd w:id="2"/>
    <w:p w14:paraId="7D520801" w14:textId="4F09FDA2" w:rsidR="009E04CE" w:rsidRPr="009E04CE" w:rsidRDefault="009E04CE" w:rsidP="008F1062">
      <w:pPr>
        <w:tabs>
          <w:tab w:val="left" w:pos="3342"/>
        </w:tabs>
      </w:pPr>
      <w:r>
        <w:tab/>
      </w: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3D917" w14:textId="77777777" w:rsidR="00E8315B" w:rsidRDefault="00E8315B" w:rsidP="00235CCF">
      <w:r>
        <w:separator/>
      </w:r>
    </w:p>
  </w:endnote>
  <w:endnote w:type="continuationSeparator" w:id="0">
    <w:p w14:paraId="3EF5EF8D" w14:textId="77777777" w:rsidR="00E8315B" w:rsidRDefault="00E8315B"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23126" w14:textId="77777777" w:rsidR="00E8315B" w:rsidRDefault="00E8315B" w:rsidP="00235CCF">
      <w:r>
        <w:separator/>
      </w:r>
    </w:p>
  </w:footnote>
  <w:footnote w:type="continuationSeparator" w:id="0">
    <w:p w14:paraId="20FFC5E3" w14:textId="77777777" w:rsidR="00E8315B" w:rsidRDefault="00E8315B"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334B1FE5" w:rsidR="00717740" w:rsidRPr="00CA6529" w:rsidRDefault="00293AE1" w:rsidP="00293AE1">
          <w:pPr>
            <w:pStyle w:val="Nagwek"/>
            <w:jc w:val="center"/>
            <w:rPr>
              <w:b/>
            </w:rPr>
          </w:pPr>
          <w:r w:rsidRPr="00B74C3B">
            <w:rPr>
              <w:b/>
              <w:bCs/>
            </w:rPr>
            <w:t>PZDW/WZP/243</w:t>
          </w:r>
          <w:r w:rsidR="00DA33B1">
            <w:rPr>
              <w:b/>
              <w:bCs/>
            </w:rPr>
            <w:t>/W</w:t>
          </w:r>
          <w:r w:rsidR="008D3853">
            <w:rPr>
              <w:b/>
              <w:bCs/>
            </w:rPr>
            <w:t>M</w:t>
          </w:r>
          <w:r w:rsidR="00DA33B1">
            <w:rPr>
              <w:b/>
              <w:bCs/>
            </w:rPr>
            <w:t>/</w:t>
          </w:r>
          <w:r w:rsidR="008D3853">
            <w:rPr>
              <w:b/>
              <w:bCs/>
            </w:rPr>
            <w:t>6</w:t>
          </w:r>
          <w:r w:rsidR="00DA33B1">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2"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3B762F"/>
    <w:multiLevelType w:val="hybridMultilevel"/>
    <w:tmpl w:val="C520FBD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210C43"/>
    <w:multiLevelType w:val="hybridMultilevel"/>
    <w:tmpl w:val="1D6AEA3E"/>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EB2553"/>
    <w:multiLevelType w:val="hybridMultilevel"/>
    <w:tmpl w:val="E75C60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8"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0"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4"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7D422F67"/>
    <w:multiLevelType w:val="hybridMultilevel"/>
    <w:tmpl w:val="5720FA30"/>
    <w:lvl w:ilvl="0" w:tplc="72DE3BD6">
      <w:start w:val="1"/>
      <w:numFmt w:val="bullet"/>
      <w:lvlText w:val="-"/>
      <w:lvlJc w:val="left"/>
      <w:pPr>
        <w:ind w:left="436" w:hanging="360"/>
      </w:pPr>
      <w:rPr>
        <w:rFonts w:ascii="Arial" w:hAnsi="Aria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47"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21"/>
  </w:num>
  <w:num w:numId="2" w16cid:durableId="196507454">
    <w:abstractNumId w:val="9"/>
  </w:num>
  <w:num w:numId="3" w16cid:durableId="1167791481">
    <w:abstractNumId w:val="6"/>
  </w:num>
  <w:num w:numId="4" w16cid:durableId="36976295">
    <w:abstractNumId w:val="27"/>
  </w:num>
  <w:num w:numId="5" w16cid:durableId="1546598068">
    <w:abstractNumId w:val="17"/>
  </w:num>
  <w:num w:numId="6" w16cid:durableId="198205666">
    <w:abstractNumId w:val="39"/>
  </w:num>
  <w:num w:numId="7" w16cid:durableId="1947927781">
    <w:abstractNumId w:val="33"/>
  </w:num>
  <w:num w:numId="8" w16cid:durableId="539515593">
    <w:abstractNumId w:val="11"/>
  </w:num>
  <w:num w:numId="9" w16cid:durableId="723412913">
    <w:abstractNumId w:val="8"/>
  </w:num>
  <w:num w:numId="10" w16cid:durableId="639655415">
    <w:abstractNumId w:val="10"/>
  </w:num>
  <w:num w:numId="11" w16cid:durableId="463425786">
    <w:abstractNumId w:val="38"/>
  </w:num>
  <w:num w:numId="12" w16cid:durableId="727806384">
    <w:abstractNumId w:val="26"/>
  </w:num>
  <w:num w:numId="13" w16cid:durableId="1984458972">
    <w:abstractNumId w:val="45"/>
  </w:num>
  <w:num w:numId="14" w16cid:durableId="2142112458">
    <w:abstractNumId w:val="40"/>
  </w:num>
  <w:num w:numId="15" w16cid:durableId="544953501">
    <w:abstractNumId w:val="22"/>
  </w:num>
  <w:num w:numId="16" w16cid:durableId="518856437">
    <w:abstractNumId w:val="3"/>
  </w:num>
  <w:num w:numId="17" w16cid:durableId="1636256430">
    <w:abstractNumId w:val="42"/>
  </w:num>
  <w:num w:numId="18" w16cid:durableId="379984669">
    <w:abstractNumId w:val="13"/>
  </w:num>
  <w:num w:numId="19" w16cid:durableId="1157843812">
    <w:abstractNumId w:val="1"/>
  </w:num>
  <w:num w:numId="20" w16cid:durableId="1007442389">
    <w:abstractNumId w:val="29"/>
  </w:num>
  <w:num w:numId="21" w16cid:durableId="341586878">
    <w:abstractNumId w:val="2"/>
  </w:num>
  <w:num w:numId="22" w16cid:durableId="683093348">
    <w:abstractNumId w:val="4"/>
  </w:num>
  <w:num w:numId="23" w16cid:durableId="690882306">
    <w:abstractNumId w:val="14"/>
  </w:num>
  <w:num w:numId="24" w16cid:durableId="1653870762">
    <w:abstractNumId w:val="36"/>
  </w:num>
  <w:num w:numId="25" w16cid:durableId="862282157">
    <w:abstractNumId w:val="32"/>
  </w:num>
  <w:num w:numId="26" w16cid:durableId="1835685410">
    <w:abstractNumId w:val="35"/>
  </w:num>
  <w:num w:numId="27" w16cid:durableId="591551408">
    <w:abstractNumId w:val="5"/>
  </w:num>
  <w:num w:numId="28" w16cid:durableId="17822182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41"/>
  </w:num>
  <w:num w:numId="30" w16cid:durableId="379011367">
    <w:abstractNumId w:val="19"/>
  </w:num>
  <w:num w:numId="31" w16cid:durableId="425468201">
    <w:abstractNumId w:val="24"/>
  </w:num>
  <w:num w:numId="32" w16cid:durableId="2075156518">
    <w:abstractNumId w:val="28"/>
  </w:num>
  <w:num w:numId="33" w16cid:durableId="1860387867">
    <w:abstractNumId w:val="23"/>
  </w:num>
  <w:num w:numId="34" w16cid:durableId="416556873">
    <w:abstractNumId w:val="47"/>
  </w:num>
  <w:num w:numId="35" w16cid:durableId="266082269">
    <w:abstractNumId w:val="43"/>
  </w:num>
  <w:num w:numId="36" w16cid:durableId="893933912">
    <w:abstractNumId w:val="44"/>
  </w:num>
  <w:num w:numId="37" w16cid:durableId="59253371">
    <w:abstractNumId w:val="30"/>
  </w:num>
  <w:num w:numId="38" w16cid:durableId="522785798">
    <w:abstractNumId w:val="20"/>
  </w:num>
  <w:num w:numId="39" w16cid:durableId="1572423842">
    <w:abstractNumId w:val="34"/>
  </w:num>
  <w:num w:numId="40" w16cid:durableId="946547357">
    <w:abstractNumId w:val="0"/>
  </w:num>
  <w:num w:numId="41" w16cid:durableId="1441486347">
    <w:abstractNumId w:val="7"/>
  </w:num>
  <w:num w:numId="42" w16cid:durableId="1500926472">
    <w:abstractNumId w:val="31"/>
  </w:num>
  <w:num w:numId="43" w16cid:durableId="2073961774">
    <w:abstractNumId w:val="37"/>
  </w:num>
  <w:num w:numId="44" w16cid:durableId="428742184">
    <w:abstractNumId w:val="12"/>
  </w:num>
  <w:num w:numId="45" w16cid:durableId="694235871">
    <w:abstractNumId w:val="15"/>
  </w:num>
  <w:num w:numId="46" w16cid:durableId="2032953116">
    <w:abstractNumId w:val="46"/>
  </w:num>
  <w:num w:numId="47" w16cid:durableId="1548712576">
    <w:abstractNumId w:val="25"/>
  </w:num>
  <w:num w:numId="48" w16cid:durableId="16051921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1480974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5E74"/>
    <w:rsid w:val="0006539D"/>
    <w:rsid w:val="00065F58"/>
    <w:rsid w:val="00071195"/>
    <w:rsid w:val="00072D2C"/>
    <w:rsid w:val="000816BE"/>
    <w:rsid w:val="00084922"/>
    <w:rsid w:val="0008508B"/>
    <w:rsid w:val="000A41FC"/>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1213"/>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5FE"/>
    <w:rsid w:val="001B687B"/>
    <w:rsid w:val="001C0E6E"/>
    <w:rsid w:val="001C328F"/>
    <w:rsid w:val="001C3B71"/>
    <w:rsid w:val="001C4751"/>
    <w:rsid w:val="001C4E48"/>
    <w:rsid w:val="001C5BDB"/>
    <w:rsid w:val="001C65DC"/>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6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26B4A"/>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A75DB"/>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1DA1"/>
    <w:rsid w:val="004530E7"/>
    <w:rsid w:val="00453DE6"/>
    <w:rsid w:val="00456139"/>
    <w:rsid w:val="0045749E"/>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6363"/>
    <w:rsid w:val="00586492"/>
    <w:rsid w:val="00591F0B"/>
    <w:rsid w:val="005926B6"/>
    <w:rsid w:val="00595414"/>
    <w:rsid w:val="005B1F68"/>
    <w:rsid w:val="005B231D"/>
    <w:rsid w:val="005D0F64"/>
    <w:rsid w:val="005D18BA"/>
    <w:rsid w:val="005D5D6C"/>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7472"/>
    <w:rsid w:val="00655FAE"/>
    <w:rsid w:val="00660E1B"/>
    <w:rsid w:val="0066585A"/>
    <w:rsid w:val="006744A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7219"/>
    <w:rsid w:val="00727B8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49A"/>
    <w:rsid w:val="007F18D9"/>
    <w:rsid w:val="007F5789"/>
    <w:rsid w:val="007F6F4E"/>
    <w:rsid w:val="00803B03"/>
    <w:rsid w:val="00803B2B"/>
    <w:rsid w:val="00805709"/>
    <w:rsid w:val="00805815"/>
    <w:rsid w:val="00805ADD"/>
    <w:rsid w:val="00807B52"/>
    <w:rsid w:val="008142B1"/>
    <w:rsid w:val="00824583"/>
    <w:rsid w:val="00833FE6"/>
    <w:rsid w:val="008360BC"/>
    <w:rsid w:val="00841BEA"/>
    <w:rsid w:val="008452FA"/>
    <w:rsid w:val="008467CF"/>
    <w:rsid w:val="008501B7"/>
    <w:rsid w:val="00850859"/>
    <w:rsid w:val="00851676"/>
    <w:rsid w:val="008517C7"/>
    <w:rsid w:val="008537C3"/>
    <w:rsid w:val="00864869"/>
    <w:rsid w:val="00871DC3"/>
    <w:rsid w:val="0087222F"/>
    <w:rsid w:val="00882E7B"/>
    <w:rsid w:val="00890C36"/>
    <w:rsid w:val="00893669"/>
    <w:rsid w:val="00895833"/>
    <w:rsid w:val="008967C4"/>
    <w:rsid w:val="0089722D"/>
    <w:rsid w:val="008A5F86"/>
    <w:rsid w:val="008A62FE"/>
    <w:rsid w:val="008B11D8"/>
    <w:rsid w:val="008B5BE5"/>
    <w:rsid w:val="008D17A1"/>
    <w:rsid w:val="008D20E2"/>
    <w:rsid w:val="008D3853"/>
    <w:rsid w:val="008D64CB"/>
    <w:rsid w:val="008D7044"/>
    <w:rsid w:val="008E0C69"/>
    <w:rsid w:val="008E65F2"/>
    <w:rsid w:val="008F1062"/>
    <w:rsid w:val="008F6691"/>
    <w:rsid w:val="009008C0"/>
    <w:rsid w:val="009021D4"/>
    <w:rsid w:val="00920050"/>
    <w:rsid w:val="0093019C"/>
    <w:rsid w:val="00931D4B"/>
    <w:rsid w:val="00931EBD"/>
    <w:rsid w:val="00936769"/>
    <w:rsid w:val="009367F5"/>
    <w:rsid w:val="0094133F"/>
    <w:rsid w:val="009446C6"/>
    <w:rsid w:val="00952BFC"/>
    <w:rsid w:val="009619B4"/>
    <w:rsid w:val="00963CA8"/>
    <w:rsid w:val="00967E45"/>
    <w:rsid w:val="00987E31"/>
    <w:rsid w:val="00990D0B"/>
    <w:rsid w:val="00992CC9"/>
    <w:rsid w:val="0099406A"/>
    <w:rsid w:val="009A2D45"/>
    <w:rsid w:val="009A7346"/>
    <w:rsid w:val="009B76CD"/>
    <w:rsid w:val="009C520F"/>
    <w:rsid w:val="009C6825"/>
    <w:rsid w:val="009E04CE"/>
    <w:rsid w:val="009E1376"/>
    <w:rsid w:val="009E2DF6"/>
    <w:rsid w:val="009E661D"/>
    <w:rsid w:val="009E7B3F"/>
    <w:rsid w:val="009F3154"/>
    <w:rsid w:val="009F7C8A"/>
    <w:rsid w:val="00A10CF9"/>
    <w:rsid w:val="00A13178"/>
    <w:rsid w:val="00A14FF0"/>
    <w:rsid w:val="00A312CD"/>
    <w:rsid w:val="00A32CE6"/>
    <w:rsid w:val="00A3373E"/>
    <w:rsid w:val="00A3636A"/>
    <w:rsid w:val="00A37420"/>
    <w:rsid w:val="00A37F17"/>
    <w:rsid w:val="00A42AA6"/>
    <w:rsid w:val="00A42F8E"/>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D4AAE"/>
    <w:rsid w:val="00AE5642"/>
    <w:rsid w:val="00AF0167"/>
    <w:rsid w:val="00B01900"/>
    <w:rsid w:val="00B02DEE"/>
    <w:rsid w:val="00B03D3D"/>
    <w:rsid w:val="00B10C20"/>
    <w:rsid w:val="00B1334C"/>
    <w:rsid w:val="00B13A24"/>
    <w:rsid w:val="00B32CA0"/>
    <w:rsid w:val="00B33E43"/>
    <w:rsid w:val="00B352AD"/>
    <w:rsid w:val="00B44041"/>
    <w:rsid w:val="00B44348"/>
    <w:rsid w:val="00B554B9"/>
    <w:rsid w:val="00B6106B"/>
    <w:rsid w:val="00B612FE"/>
    <w:rsid w:val="00B64B7F"/>
    <w:rsid w:val="00B65B7A"/>
    <w:rsid w:val="00B67FD1"/>
    <w:rsid w:val="00B71C90"/>
    <w:rsid w:val="00B72965"/>
    <w:rsid w:val="00B74C3B"/>
    <w:rsid w:val="00B7708D"/>
    <w:rsid w:val="00B80D33"/>
    <w:rsid w:val="00B83680"/>
    <w:rsid w:val="00B8507F"/>
    <w:rsid w:val="00B93DB6"/>
    <w:rsid w:val="00BA4922"/>
    <w:rsid w:val="00BA4DD4"/>
    <w:rsid w:val="00BA7B93"/>
    <w:rsid w:val="00BB13EA"/>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7D6"/>
    <w:rsid w:val="00C47FE9"/>
    <w:rsid w:val="00C5504B"/>
    <w:rsid w:val="00C72982"/>
    <w:rsid w:val="00C7301D"/>
    <w:rsid w:val="00C85FE4"/>
    <w:rsid w:val="00C87D25"/>
    <w:rsid w:val="00C91A5B"/>
    <w:rsid w:val="00C92C45"/>
    <w:rsid w:val="00CA0441"/>
    <w:rsid w:val="00CA5F17"/>
    <w:rsid w:val="00CB1FEE"/>
    <w:rsid w:val="00CB44F6"/>
    <w:rsid w:val="00CB5219"/>
    <w:rsid w:val="00CB52EB"/>
    <w:rsid w:val="00CB6F73"/>
    <w:rsid w:val="00CB72EF"/>
    <w:rsid w:val="00CD0A24"/>
    <w:rsid w:val="00CD12EF"/>
    <w:rsid w:val="00CD2200"/>
    <w:rsid w:val="00CD55EA"/>
    <w:rsid w:val="00CE61B2"/>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75211"/>
    <w:rsid w:val="00D836FF"/>
    <w:rsid w:val="00D9147C"/>
    <w:rsid w:val="00D92581"/>
    <w:rsid w:val="00DA2BA0"/>
    <w:rsid w:val="00DA33B1"/>
    <w:rsid w:val="00DA3A4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53C79"/>
    <w:rsid w:val="00E64F31"/>
    <w:rsid w:val="00E70D0C"/>
    <w:rsid w:val="00E7136F"/>
    <w:rsid w:val="00E7309D"/>
    <w:rsid w:val="00E75174"/>
    <w:rsid w:val="00E82CD6"/>
    <w:rsid w:val="00E8315B"/>
    <w:rsid w:val="00E93F87"/>
    <w:rsid w:val="00EA37E4"/>
    <w:rsid w:val="00EB6695"/>
    <w:rsid w:val="00EC5274"/>
    <w:rsid w:val="00ED48C8"/>
    <w:rsid w:val="00ED4C77"/>
    <w:rsid w:val="00EE6B70"/>
    <w:rsid w:val="00EF4C34"/>
    <w:rsid w:val="00F04755"/>
    <w:rsid w:val="00F0644D"/>
    <w:rsid w:val="00F06819"/>
    <w:rsid w:val="00F176B7"/>
    <w:rsid w:val="00F21635"/>
    <w:rsid w:val="00F32BE0"/>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49C7"/>
    <w:rsid w:val="00FA5E35"/>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8F1062"/>
    <w:pPr>
      <w:widowControl/>
      <w:overflowPunct w:val="0"/>
      <w:jc w:val="both"/>
      <w:textAlignment w:val="baseline"/>
    </w:pPr>
    <w:rPr>
      <w:rFonts w:ascii="Times New Roman" w:eastAsiaTheme="minorEastAsia" w:hAnsi="Times New Roman"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14</Pages>
  <Words>4757</Words>
  <Characters>28547</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Adam Homa</cp:lastModifiedBy>
  <cp:revision>54</cp:revision>
  <cp:lastPrinted>2025-03-20T11:04:00Z</cp:lastPrinted>
  <dcterms:created xsi:type="dcterms:W3CDTF">2024-01-17T13:39:00Z</dcterms:created>
  <dcterms:modified xsi:type="dcterms:W3CDTF">2026-03-13T08:21:00Z</dcterms:modified>
</cp:coreProperties>
</file>